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42B00DD6" w:rsidR="00C3749C" w:rsidRPr="001578B7" w:rsidRDefault="00C504BC" w:rsidP="001764ED">
      <w:pPr>
        <w:ind w:right="1284"/>
        <w:rPr>
          <w:rFonts w:ascii="ＭＳ Ｐゴシック" w:eastAsia="ＭＳ Ｐゴシック" w:hAnsi="ＭＳ Ｐゴシック" w:cs="ＭＳ Ｐゴシック"/>
          <w:b/>
          <w:sz w:val="32"/>
          <w:szCs w:val="28"/>
        </w:rPr>
      </w:pPr>
      <w:bookmarkStart w:id="0" w:name="_Hlk141193592"/>
      <w:bookmarkEnd w:id="0"/>
      <w:r>
        <w:rPr>
          <w:rFonts w:ascii="ＭＳ Ｐ明朝" w:eastAsia="ＭＳ Ｐ明朝" w:hAnsi="ＭＳ Ｐ明朝" w:cs="ＭＳ Ｐ明朝"/>
          <w:noProof/>
        </w:rPr>
        <w:drawing>
          <wp:anchor distT="0" distB="0" distL="114300" distR="114300" simplePos="0" relativeHeight="251658240" behindDoc="0" locked="0" layoutInCell="1" allowOverlap="1" wp14:anchorId="41D98A86" wp14:editId="1830177E">
            <wp:simplePos x="0" y="0"/>
            <wp:positionH relativeFrom="margin">
              <wp:align>center</wp:align>
            </wp:positionH>
            <wp:positionV relativeFrom="paragraph">
              <wp:posOffset>-323215</wp:posOffset>
            </wp:positionV>
            <wp:extent cx="1288170" cy="496348"/>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8170" cy="4963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777">
        <w:rPr>
          <w:noProof/>
        </w:rPr>
        <w:drawing>
          <wp:anchor distT="0" distB="0" distL="114300" distR="114300" simplePos="0" relativeHeight="251654656" behindDoc="0" locked="0" layoutInCell="1" hidden="0" allowOverlap="1" wp14:anchorId="729C58C9" wp14:editId="5F74BD0F">
            <wp:simplePos x="0" y="0"/>
            <wp:positionH relativeFrom="column">
              <wp:posOffset>14605</wp:posOffset>
            </wp:positionH>
            <wp:positionV relativeFrom="paragraph">
              <wp:posOffset>-360680</wp:posOffset>
            </wp:positionV>
            <wp:extent cx="647700" cy="552450"/>
            <wp:effectExtent l="0" t="0" r="0" b="0"/>
            <wp:wrapNone/>
            <wp:docPr id="41" name="image3.jpg" descr="＜カラー＞コミュニケーションシンボルA "/>
            <wp:cNvGraphicFramePr/>
            <a:graphic xmlns:a="http://schemas.openxmlformats.org/drawingml/2006/main">
              <a:graphicData uri="http://schemas.openxmlformats.org/drawingml/2006/picture">
                <pic:pic xmlns:pic="http://schemas.openxmlformats.org/drawingml/2006/picture">
                  <pic:nvPicPr>
                    <pic:cNvPr id="0" name="image3.jpg" descr="＜カラー＞コミュニケーションシンボルA "/>
                    <pic:cNvPicPr preferRelativeResize="0"/>
                  </pic:nvPicPr>
                  <pic:blipFill>
                    <a:blip r:embed="rId9"/>
                    <a:srcRect/>
                    <a:stretch>
                      <a:fillRect/>
                    </a:stretch>
                  </pic:blipFill>
                  <pic:spPr>
                    <a:xfrm>
                      <a:off x="0" y="0"/>
                      <a:ext cx="647700" cy="552450"/>
                    </a:xfrm>
                    <a:prstGeom prst="rect">
                      <a:avLst/>
                    </a:prstGeom>
                    <a:ln/>
                  </pic:spPr>
                </pic:pic>
              </a:graphicData>
            </a:graphic>
          </wp:anchor>
        </w:drawing>
      </w:r>
      <w:r w:rsidR="006D0068">
        <w:rPr>
          <w:rFonts w:ascii="ＭＳ Ｐ明朝" w:eastAsia="ＭＳ Ｐ明朝" w:hAnsi="ＭＳ Ｐ明朝" w:cs="ＭＳ Ｐ明朝" w:hint="eastAsia"/>
        </w:rPr>
        <w:t>」</w:t>
      </w:r>
      <w:r w:rsidR="00811859">
        <w:rPr>
          <w:noProof/>
        </w:rPr>
        <mc:AlternateContent>
          <mc:Choice Requires="wpg">
            <w:drawing>
              <wp:anchor distT="0" distB="0" distL="114300" distR="114300" simplePos="0" relativeHeight="251653632" behindDoc="0" locked="0" layoutInCell="1" hidden="0" allowOverlap="1" wp14:anchorId="0FE857A5" wp14:editId="5F5DA438">
                <wp:simplePos x="0" y="0"/>
                <wp:positionH relativeFrom="column">
                  <wp:posOffset>-12699</wp:posOffset>
                </wp:positionH>
                <wp:positionV relativeFrom="paragraph">
                  <wp:posOffset>-228599</wp:posOffset>
                </wp:positionV>
                <wp:extent cx="5967730" cy="523875"/>
                <wp:effectExtent l="0" t="0" r="0" b="0"/>
                <wp:wrapNone/>
                <wp:docPr id="40" name="グループ化 40"/>
                <wp:cNvGraphicFramePr/>
                <a:graphic xmlns:a="http://schemas.openxmlformats.org/drawingml/2006/main">
                  <a:graphicData uri="http://schemas.microsoft.com/office/word/2010/wordprocessingGroup">
                    <wpg:wgp>
                      <wpg:cNvGrpSpPr/>
                      <wpg:grpSpPr>
                        <a:xfrm>
                          <a:off x="0" y="0"/>
                          <a:ext cx="5967730" cy="523875"/>
                          <a:chOff x="2362135" y="3518063"/>
                          <a:chExt cx="5967730" cy="523875"/>
                        </a:xfrm>
                      </wpg:grpSpPr>
                      <wpg:grpSp>
                        <wpg:cNvPr id="1" name="グループ化 1"/>
                        <wpg:cNvGrpSpPr/>
                        <wpg:grpSpPr>
                          <a:xfrm>
                            <a:off x="2362135" y="3518063"/>
                            <a:ext cx="5967730" cy="523875"/>
                            <a:chOff x="0" y="360"/>
                            <a:chExt cx="9398" cy="825"/>
                          </a:xfrm>
                        </wpg:grpSpPr>
                        <wps:wsp>
                          <wps:cNvPr id="2" name="正方形/長方形 2"/>
                          <wps:cNvSpPr/>
                          <wps:spPr>
                            <a:xfrm>
                              <a:off x="0" y="360"/>
                              <a:ext cx="9375" cy="825"/>
                            </a:xfrm>
                            <a:prstGeom prst="rect">
                              <a:avLst/>
                            </a:prstGeom>
                            <a:noFill/>
                            <a:ln>
                              <a:noFill/>
                            </a:ln>
                          </wps:spPr>
                          <wps:txbx>
                            <w:txbxContent>
                              <w:p w14:paraId="56EAB8E8" w14:textId="3692DE52" w:rsidR="0028401A" w:rsidRDefault="0028401A">
                                <w:pPr>
                                  <w:jc w:val="left"/>
                                  <w:textDirection w:val="btLr"/>
                                </w:pPr>
                              </w:p>
                            </w:txbxContent>
                          </wps:txbx>
                          <wps:bodyPr spcFirstLastPara="1" wrap="square" lIns="91425" tIns="91425" rIns="91425" bIns="91425" anchor="ctr" anchorCtr="0">
                            <a:noAutofit/>
                          </wps:bodyPr>
                        </wps:wsp>
                        <wps:wsp>
                          <wps:cNvPr id="3" name="正方形/長方形 3"/>
                          <wps:cNvSpPr/>
                          <wps:spPr>
                            <a:xfrm>
                              <a:off x="7598" y="780"/>
                              <a:ext cx="1800" cy="360"/>
                            </a:xfrm>
                            <a:prstGeom prst="rect">
                              <a:avLst/>
                            </a:prstGeom>
                            <a:noFill/>
                            <a:ln>
                              <a:noFill/>
                            </a:ln>
                          </wps:spPr>
                          <wps:txbx>
                            <w:txbxContent>
                              <w:p w14:paraId="27FABC21" w14:textId="677761D0" w:rsidR="0028401A" w:rsidRPr="003C5D3A" w:rsidRDefault="008B60A9">
                                <w:pPr>
                                  <w:jc w:val="right"/>
                                  <w:textDirection w:val="btLr"/>
                                  <w:rPr>
                                    <w:rFonts w:ascii="Lucida Sans Unicode" w:hAnsi="Lucida Sans Unicode" w:cs="Lucida Sans Unicode"/>
                                  </w:rPr>
                                </w:pPr>
                                <w:r w:rsidRPr="003C5D3A">
                                  <w:rPr>
                                    <w:rFonts w:ascii="Lucida Sans Unicode" w:eastAsia="Lucida Sans" w:hAnsi="Lucida Sans Unicode" w:cs="Lucida Sans Unicode"/>
                                  </w:rPr>
                                  <w:t>202</w:t>
                                </w:r>
                                <w:r w:rsidR="00917E89">
                                  <w:rPr>
                                    <w:rFonts w:ascii="Lucida Sans Unicode" w:hAnsi="Lucida Sans Unicode" w:cs="Lucida Sans Unicode" w:hint="eastAsia"/>
                                  </w:rPr>
                                  <w:t>4</w:t>
                                </w:r>
                                <w:r w:rsidRPr="003C5D3A">
                                  <w:rPr>
                                    <w:rFonts w:ascii="Lucida Sans Unicode" w:hAnsi="Lucida Sans Unicode" w:cs="Lucida Sans Unicode" w:hint="eastAsia"/>
                                  </w:rPr>
                                  <w:t>.</w:t>
                                </w:r>
                                <w:r w:rsidR="00917E89">
                                  <w:rPr>
                                    <w:rFonts w:ascii="Lucida Sans Unicode" w:hAnsi="Lucida Sans Unicode" w:cs="Lucida Sans Unicode" w:hint="eastAsia"/>
                                  </w:rPr>
                                  <w:t>10</w:t>
                                </w:r>
                                <w:r w:rsidRPr="003C5D3A">
                                  <w:rPr>
                                    <w:rFonts w:ascii="Lucida Sans Unicode" w:hAnsi="Lucida Sans Unicode" w:cs="Lucida Sans Unicode" w:hint="eastAsia"/>
                                  </w:rPr>
                                  <w:t>.</w:t>
                                </w:r>
                                <w:r w:rsidR="00917E89">
                                  <w:rPr>
                                    <w:rFonts w:ascii="Lucida Sans Unicode" w:hAnsi="Lucida Sans Unicode" w:cs="Lucida Sans Unicode" w:hint="eastAsia"/>
                                  </w:rPr>
                                  <w:t>1</w:t>
                                </w:r>
                                <w:r w:rsidR="00C42E1A">
                                  <w:rPr>
                                    <w:rFonts w:ascii="Lucida Sans Unicode" w:hAnsi="Lucida Sans Unicode" w:cs="Lucida Sans Unicode"/>
                                  </w:rPr>
                                  <w:t>8</w:t>
                                </w:r>
                              </w:p>
                            </w:txbxContent>
                          </wps:txbx>
                          <wps:bodyPr spcFirstLastPara="1" wrap="square" lIns="74275" tIns="8875" rIns="74275" bIns="8875" anchor="t" anchorCtr="0">
                            <a:noAutofit/>
                          </wps:bodyPr>
                        </wps:wsp>
                        <wps:wsp>
                          <wps:cNvPr id="4" name="直線矢印コネクタ 4"/>
                          <wps:cNvCnPr/>
                          <wps:spPr>
                            <a:xfrm>
                              <a:off x="0" y="1185"/>
                              <a:ext cx="9398" cy="0"/>
                            </a:xfrm>
                            <a:prstGeom prst="straightConnector1">
                              <a:avLst/>
                            </a:prstGeom>
                            <a:noFill/>
                            <a:ln w="9525" cap="flat" cmpd="sng">
                              <a:solidFill>
                                <a:srgbClr val="969696"/>
                              </a:solidFill>
                              <a:prstDash val="solid"/>
                              <a:round/>
                              <a:headEnd type="none" w="med" len="med"/>
                              <a:tailEnd type="none" w="med" len="med"/>
                            </a:ln>
                          </wps:spPr>
                          <wps:bodyPr/>
                        </wps:wsp>
                      </wpg:grpSp>
                    </wpg:wgp>
                  </a:graphicData>
                </a:graphic>
              </wp:anchor>
            </w:drawing>
          </mc:Choice>
          <mc:Fallback>
            <w:pict>
              <v:group w14:anchorId="0FE857A5" id="グループ化 40" o:spid="_x0000_s1026" style="position:absolute;left:0;text-align:left;margin-left:-1pt;margin-top:-18pt;width:469.9pt;height:41.25pt;z-index:251653632" coordorigin="23621,35180" coordsize="59677,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">
                <v:group id="グループ化 1" o:spid="_x0000_s1027" style="position:absolute;left:23621;top:35180;width:59677;height:5239" coordorigin=",360" coordsize="939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正方形/長方形 2" o:spid="_x0000_s1028" style="position:absolute;top:360;width:9375;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6EAB8E8" w14:textId="3692DE52" w:rsidR="0028401A" w:rsidRDefault="0028401A">
                          <w:pPr>
                            <w:jc w:val="left"/>
                            <w:textDirection w:val="btLr"/>
                          </w:pPr>
                        </w:p>
                      </w:txbxContent>
                    </v:textbox>
                  </v:rect>
                  <v:rect id="正方形/長方形 3" o:spid="_x0000_s1029" style="position:absolute;left:7598;top:78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" filled="f" stroked="f">
                    <v:textbox inset="2.06319mm,.24653mm,2.06319mm,.24653mm">
                      <w:txbxContent>
                        <w:p w14:paraId="27FABC21" w14:textId="677761D0" w:rsidR="0028401A" w:rsidRPr="003C5D3A" w:rsidRDefault="008B60A9">
                          <w:pPr>
                            <w:jc w:val="right"/>
                            <w:textDirection w:val="btLr"/>
                            <w:rPr>
                              <w:rFonts w:ascii="Lucida Sans Unicode" w:hAnsi="Lucida Sans Unicode" w:cs="Lucida Sans Unicode"/>
                            </w:rPr>
                          </w:pPr>
                          <w:r w:rsidRPr="003C5D3A">
                            <w:rPr>
                              <w:rFonts w:ascii="Lucida Sans Unicode" w:eastAsia="Lucida Sans" w:hAnsi="Lucida Sans Unicode" w:cs="Lucida Sans Unicode"/>
                            </w:rPr>
                            <w:t>202</w:t>
                          </w:r>
                          <w:r w:rsidR="00917E89">
                            <w:rPr>
                              <w:rFonts w:ascii="Lucida Sans Unicode" w:hAnsi="Lucida Sans Unicode" w:cs="Lucida Sans Unicode" w:hint="eastAsia"/>
                            </w:rPr>
                            <w:t>4</w:t>
                          </w:r>
                          <w:r w:rsidRPr="003C5D3A">
                            <w:rPr>
                              <w:rFonts w:ascii="Lucida Sans Unicode" w:hAnsi="Lucida Sans Unicode" w:cs="Lucida Sans Unicode" w:hint="eastAsia"/>
                            </w:rPr>
                            <w:t>.</w:t>
                          </w:r>
                          <w:r w:rsidR="00917E89">
                            <w:rPr>
                              <w:rFonts w:ascii="Lucida Sans Unicode" w:hAnsi="Lucida Sans Unicode" w:cs="Lucida Sans Unicode" w:hint="eastAsia"/>
                            </w:rPr>
                            <w:t>10</w:t>
                          </w:r>
                          <w:r w:rsidRPr="003C5D3A">
                            <w:rPr>
                              <w:rFonts w:ascii="Lucida Sans Unicode" w:hAnsi="Lucida Sans Unicode" w:cs="Lucida Sans Unicode" w:hint="eastAsia"/>
                            </w:rPr>
                            <w:t>.</w:t>
                          </w:r>
                          <w:r w:rsidR="00917E89">
                            <w:rPr>
                              <w:rFonts w:ascii="Lucida Sans Unicode" w:hAnsi="Lucida Sans Unicode" w:cs="Lucida Sans Unicode" w:hint="eastAsia"/>
                            </w:rPr>
                            <w:t>1</w:t>
                          </w:r>
                          <w:r w:rsidR="00C42E1A">
                            <w:rPr>
                              <w:rFonts w:ascii="Lucida Sans Unicode" w:hAnsi="Lucida Sans Unicode" w:cs="Lucida Sans Unicode"/>
                            </w:rPr>
                            <w:t>8</w:t>
                          </w:r>
                        </w:p>
                      </w:txbxContent>
                    </v:textbox>
                  </v:rect>
                  <v:shapetype id="_x0000_t32" coordsize="21600,21600" o:spt="32" o:oned="t" path="m,l21600,21600e" filled="f">
                    <v:path arrowok="t" fillok="f" o:connecttype="none"/>
                    <o:lock v:ext="edit" shapetype="t"/>
                  </v:shapetype>
                  <v:shape id="直線矢印コネクタ 4" o:spid="_x0000_s1030" type="#_x0000_t32" style="position:absolute;top:1185;width:9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" strokecolor="#969696"/>
                </v:group>
              </v:group>
            </w:pict>
          </mc:Fallback>
        </mc:AlternateContent>
      </w:r>
    </w:p>
    <w:p w14:paraId="5E003988" w14:textId="2B103A12" w:rsidR="002F658E" w:rsidRPr="001764ED" w:rsidRDefault="002F658E">
      <w:pPr>
        <w:jc w:val="center"/>
        <w:rPr>
          <w:rFonts w:ascii="ＭＳ Ｐゴシック" w:eastAsia="ＭＳ Ｐゴシック" w:hAnsi="ＭＳ Ｐゴシック" w:cs="ＭＳ Ｐゴシック"/>
          <w:b/>
          <w:szCs w:val="21"/>
        </w:rPr>
      </w:pPr>
    </w:p>
    <w:p w14:paraId="16B4FC63" w14:textId="479FADCB" w:rsidR="006A3C81" w:rsidRPr="006A3C81" w:rsidRDefault="00D13AAD" w:rsidP="57BFBE7E">
      <w:pPr>
        <w:widowControl/>
        <w:spacing w:line="520" w:lineRule="exact"/>
        <w:jc w:val="center"/>
        <w:rPr>
          <w:rFonts w:ascii="ＭＳ Ｐゴシック" w:eastAsia="ＭＳ Ｐゴシック" w:hAnsi="ＭＳ Ｐゴシック" w:cs="ＭＳ Ｐゴシック"/>
          <w:b/>
          <w:bCs/>
          <w:sz w:val="36"/>
          <w:szCs w:val="36"/>
        </w:rPr>
      </w:pPr>
      <w:r>
        <w:rPr>
          <w:rFonts w:ascii="ＭＳ Ｐゴシック" w:eastAsia="ＭＳ Ｐゴシック" w:hAnsi="ＭＳ Ｐゴシック" w:cs="ＭＳ Ｐゴシック" w:hint="eastAsia"/>
          <w:b/>
          <w:bCs/>
          <w:sz w:val="36"/>
          <w:szCs w:val="36"/>
        </w:rPr>
        <w:t>心理的</w:t>
      </w:r>
      <w:r w:rsidR="57BFBE7E" w:rsidRPr="57BFBE7E">
        <w:rPr>
          <w:rFonts w:ascii="ＭＳ Ｐゴシック" w:eastAsia="ＭＳ Ｐゴシック" w:hAnsi="ＭＳ Ｐゴシック" w:cs="ＭＳ Ｐゴシック"/>
          <w:b/>
          <w:bCs/>
          <w:sz w:val="36"/>
          <w:szCs w:val="36"/>
        </w:rPr>
        <w:t>ストレスにより肌</w:t>
      </w:r>
      <w:r>
        <w:rPr>
          <w:rFonts w:ascii="ＭＳ Ｐゴシック" w:eastAsia="ＭＳ Ｐゴシック" w:hAnsi="ＭＳ Ｐゴシック" w:cs="ＭＳ Ｐゴシック" w:hint="eastAsia"/>
          <w:b/>
          <w:bCs/>
          <w:sz w:val="36"/>
          <w:szCs w:val="36"/>
        </w:rPr>
        <w:t>のバリア機能が低下する</w:t>
      </w:r>
      <w:r w:rsidR="57BFBE7E" w:rsidRPr="57BFBE7E">
        <w:rPr>
          <w:rFonts w:ascii="ＭＳ Ｐゴシック" w:eastAsia="ＭＳ Ｐゴシック" w:hAnsi="ＭＳ Ｐゴシック" w:cs="ＭＳ Ｐゴシック"/>
          <w:b/>
          <w:bCs/>
          <w:sz w:val="36"/>
          <w:szCs w:val="36"/>
        </w:rPr>
        <w:t>ことを実証</w:t>
      </w:r>
    </w:p>
    <w:p w14:paraId="33D940FC" w14:textId="38430FD2" w:rsidR="00C42E1A" w:rsidRPr="00FA67C6" w:rsidRDefault="006A3C81" w:rsidP="00FA67C6">
      <w:pPr>
        <w:widowControl/>
        <w:spacing w:line="520" w:lineRule="exact"/>
        <w:jc w:val="center"/>
        <w:rPr>
          <w:rFonts w:ascii="ＭＳ Ｐ明朝" w:eastAsia="ＭＳ Ｐ明朝" w:hAnsi="ＭＳ Ｐ明朝" w:cs="ＭＳ Ｐ明朝"/>
          <w:sz w:val="16"/>
          <w:szCs w:val="16"/>
        </w:rPr>
      </w:pPr>
      <w:r w:rsidRPr="00FA67C6">
        <w:rPr>
          <w:rFonts w:ascii="ＭＳ Ｐゴシック" w:eastAsia="ＭＳ Ｐゴシック" w:hAnsi="ＭＳ Ｐゴシック" w:cs="ＭＳ Ｐゴシック" w:hint="eastAsia"/>
          <w:b/>
          <w:sz w:val="32"/>
          <w:szCs w:val="32"/>
        </w:rPr>
        <w:t>国際的な化粧品技術の研究発表会IFSCCにて発表</w:t>
      </w:r>
    </w:p>
    <w:p w14:paraId="4D6A51B1" w14:textId="2980B960" w:rsidR="00C42E1A" w:rsidRDefault="00C42E1A" w:rsidP="00FA67C6">
      <w:pPr>
        <w:widowControl/>
        <w:rPr>
          <w:rFonts w:ascii="ＭＳ Ｐ明朝" w:eastAsia="ＭＳ Ｐ明朝" w:hAnsi="ＭＳ Ｐ明朝" w:cs="ＭＳ Ｐ明朝"/>
          <w:szCs w:val="21"/>
        </w:rPr>
      </w:pPr>
    </w:p>
    <w:p w14:paraId="4A5C030D" w14:textId="6359481B" w:rsidR="00B314B1" w:rsidRDefault="57BFBE7E" w:rsidP="00F40B57">
      <w:pPr>
        <w:widowControl/>
        <w:ind w:firstLineChars="100" w:firstLine="210"/>
        <w:rPr>
          <w:rFonts w:ascii="ＭＳ Ｐ明朝" w:eastAsia="ＭＳ Ｐ明朝" w:hAnsi="ＭＳ Ｐ明朝" w:cs="ＭＳ Ｐ明朝"/>
          <w:noProof/>
        </w:rPr>
      </w:pPr>
      <w:r w:rsidRPr="57BFBE7E">
        <w:rPr>
          <w:rFonts w:ascii="ＭＳ Ｐ明朝" w:eastAsia="ＭＳ Ｐ明朝" w:hAnsi="ＭＳ Ｐ明朝" w:cs="ＭＳ Ｐ明朝"/>
          <w:noProof/>
        </w:rPr>
        <w:t>株式会社コーセー（本社：東京都中央区、代表取締役社長：小林 一俊）は、心理的ストレスを感じている人はそうでない人と比べて、表皮</w:t>
      </w:r>
      <w:r w:rsidR="00F04FCE">
        <w:rPr>
          <w:rFonts w:ascii="ＭＳ Ｐ明朝" w:eastAsia="ＭＳ Ｐ明朝" w:hAnsi="ＭＳ Ｐ明朝" w:cs="ＭＳ Ｐ明朝" w:hint="eastAsia"/>
          <w:noProof/>
        </w:rPr>
        <w:t>中</w:t>
      </w:r>
      <w:r w:rsidRPr="57BFBE7E">
        <w:rPr>
          <w:rFonts w:ascii="ＭＳ Ｐ明朝" w:eastAsia="ＭＳ Ｐ明朝" w:hAnsi="ＭＳ Ｐ明朝" w:cs="ＭＳ Ｐ明朝"/>
          <w:noProof/>
        </w:rPr>
        <w:t>のアドレナリンの量が多く、肌のバリア機能が低いことを実証しました。肌のバリア機能</w:t>
      </w:r>
      <w:r w:rsidR="00D13AAD">
        <w:rPr>
          <w:rFonts w:ascii="ＭＳ Ｐ明朝" w:eastAsia="ＭＳ Ｐ明朝" w:hAnsi="ＭＳ Ｐ明朝" w:cs="ＭＳ Ｐ明朝" w:hint="eastAsia"/>
          <w:noProof/>
        </w:rPr>
        <w:t>の低下は</w:t>
      </w:r>
      <w:r w:rsidRPr="57BFBE7E">
        <w:rPr>
          <w:rFonts w:ascii="ＭＳ Ｐ明朝" w:eastAsia="ＭＳ Ｐ明朝" w:hAnsi="ＭＳ Ｐ明朝" w:cs="ＭＳ Ｐ明朝"/>
          <w:noProof/>
        </w:rPr>
        <w:t>、</w:t>
      </w:r>
      <w:r w:rsidR="00D13AAD">
        <w:t>水分蒸散や外部からの異物侵入を引き起こ</w:t>
      </w:r>
      <w:r w:rsidR="005F76FB">
        <w:rPr>
          <w:rFonts w:hint="eastAsia"/>
        </w:rPr>
        <w:t>し</w:t>
      </w:r>
      <w:r w:rsidR="00D13AAD">
        <w:t>、乾燥や炎症などの肌あれにつながる恐れがあります</w:t>
      </w:r>
      <w:r w:rsidR="00D13AAD">
        <w:t/>
      </w:r>
      <w:r w:rsidRPr="57BFBE7E">
        <w:rPr>
          <w:rFonts w:ascii="ＭＳ Ｐ明朝" w:eastAsia="ＭＳ Ｐ明朝" w:hAnsi="ＭＳ Ｐ明朝" w:cs="ＭＳ Ｐ明朝"/>
          <w:noProof/>
        </w:rPr>
        <w:t>。本研究成果の一部は、国際的な化粧品技術の研究発表会である第34回　国際化粧品技術者会連盟（IFSCC）学術大会（2024年10月14日～17日、ブラジル・イグアス）にて発表し</w:t>
      </w:r>
      <w:r w:rsidR="00B64DD9">
        <w:rPr>
          <w:rFonts w:ascii="ＭＳ Ｐ明朝" w:eastAsia="ＭＳ Ｐ明朝" w:hAnsi="ＭＳ Ｐ明朝" w:cs="ＭＳ Ｐ明朝" w:hint="eastAsia"/>
          <w:noProof/>
        </w:rPr>
        <w:t>、ポスター発表部門における</w:t>
      </w:r>
      <w:r w:rsidR="00FB65AA">
        <w:rPr>
          <w:rFonts w:ascii="ＭＳ Ｐ明朝" w:eastAsia="ＭＳ Ｐ明朝" w:hAnsi="ＭＳ Ｐ明朝" w:cs="ＭＳ Ｐ明朝" w:hint="eastAsia"/>
          <w:noProof/>
        </w:rPr>
        <w:t>トップ10に選出されました。</w:t>
      </w:r>
    </w:p>
    <w:p w14:paraId="328D7BBA" w14:textId="77777777" w:rsidR="00FB65AA" w:rsidRDefault="00FB65AA" w:rsidP="00F40B57">
      <w:pPr>
        <w:widowControl/>
        <w:ind w:firstLineChars="100" w:firstLine="210"/>
        <w:rPr>
          <w:rFonts w:ascii="ＭＳ Ｐ明朝" w:eastAsia="ＭＳ Ｐ明朝" w:hAnsi="ＭＳ Ｐ明朝" w:cs="ＭＳ Ｐ明朝" w:hint="eastAsia"/>
          <w:szCs w:val="21"/>
        </w:rPr>
      </w:pPr>
    </w:p>
    <w:p w14:paraId="2428643D" w14:textId="220F5131" w:rsidR="00FA67C6" w:rsidRDefault="000E79CB" w:rsidP="00FA67C6">
      <w:pPr>
        <w:widowControl/>
        <w:rPr>
          <w:rFonts w:ascii="ＭＳ Ｐ明朝" w:eastAsia="ＭＳ Ｐ明朝" w:hAnsi="ＭＳ Ｐ明朝" w:cs="ＭＳ Ｐ明朝"/>
          <w:szCs w:val="21"/>
        </w:rPr>
      </w:pPr>
      <w:r>
        <w:rPr>
          <w:rFonts w:ascii="ＭＳ Ｐ明朝" w:eastAsia="ＭＳ Ｐ明朝" w:hAnsi="ＭＳ Ｐ明朝" w:cs="ＭＳ Ｐ明朝"/>
          <w:noProof/>
          <w:szCs w:val="21"/>
        </w:rPr>
        <w:drawing>
          <wp:inline distT="0" distB="0" distL="0" distR="0" wp14:anchorId="22A59BF2" wp14:editId="1122C722">
            <wp:extent cx="5918200" cy="2106151"/>
            <wp:effectExtent l="0" t="0" r="6350" b="0"/>
            <wp:docPr id="126657632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8622" cy="2116978"/>
                    </a:xfrm>
                    <a:prstGeom prst="rect">
                      <a:avLst/>
                    </a:prstGeom>
                    <a:noFill/>
                    <a:ln>
                      <a:noFill/>
                    </a:ln>
                  </pic:spPr>
                </pic:pic>
              </a:graphicData>
            </a:graphic>
          </wp:inline>
        </w:drawing>
      </w:r>
    </w:p>
    <w:p w14:paraId="001A3BE0" w14:textId="2DEFD243" w:rsidR="00140F05" w:rsidRPr="00140F05" w:rsidRDefault="57BFBE7E" w:rsidP="00140F05">
      <w:pPr>
        <w:widowControl/>
        <w:jc w:val="center"/>
        <w:rPr>
          <w:rFonts w:ascii="ＭＳ Ｐ明朝" w:eastAsia="ＭＳ Ｐ明朝" w:hAnsi="ＭＳ Ｐ明朝" w:cs="ＭＳ Ｐ明朝"/>
          <w:b/>
          <w:bCs/>
          <w:sz w:val="22"/>
          <w:szCs w:val="22"/>
        </w:rPr>
      </w:pPr>
      <w:r w:rsidRPr="57BFBE7E">
        <w:rPr>
          <w:rFonts w:ascii="ＭＳ Ｐ明朝" w:eastAsia="ＭＳ Ｐ明朝" w:hAnsi="ＭＳ Ｐ明朝" w:cs="ＭＳ Ｐ明朝"/>
          <w:b/>
          <w:bCs/>
          <w:sz w:val="22"/>
          <w:szCs w:val="22"/>
        </w:rPr>
        <w:t>図1　心理的ストレスと表皮アドレナリン量および肌バリア機能の関係</w:t>
      </w:r>
    </w:p>
    <w:p w14:paraId="4FE547BF" w14:textId="77777777" w:rsidR="00140F05" w:rsidRPr="00246C5D" w:rsidRDefault="00140F05" w:rsidP="00FA67C6">
      <w:pPr>
        <w:widowControl/>
        <w:rPr>
          <w:rFonts w:ascii="ＭＳ Ｐ明朝" w:eastAsia="ＭＳ Ｐ明朝" w:hAnsi="ＭＳ Ｐ明朝" w:cs="ＭＳ Ｐ明朝"/>
          <w:szCs w:val="21"/>
        </w:rPr>
      </w:pPr>
    </w:p>
    <w:p w14:paraId="23B046E7" w14:textId="6DCC3994" w:rsidR="006A3C81" w:rsidRPr="006A3C81" w:rsidRDefault="00C42E1A" w:rsidP="00FA67C6">
      <w:pPr>
        <w:widowControl/>
        <w:rPr>
          <w:rFonts w:ascii="ＭＳ Ｐ明朝" w:eastAsia="ＭＳ Ｐ明朝" w:hAnsi="ＭＳ Ｐ明朝" w:cs="ＭＳ Ｐ明朝"/>
          <w:b/>
          <w:bCs/>
          <w:sz w:val="22"/>
          <w:szCs w:val="28"/>
          <w:bdr w:val="single" w:sz="4" w:space="0" w:color="auto"/>
        </w:rPr>
      </w:pPr>
      <w:r w:rsidRPr="006A3C81">
        <w:rPr>
          <w:rFonts w:ascii="ＭＳ Ｐ明朝" w:eastAsia="ＭＳ Ｐ明朝" w:hAnsi="ＭＳ Ｐ明朝" w:cs="ＭＳ Ｐ明朝" w:hint="eastAsia"/>
          <w:b/>
          <w:bCs/>
          <w:sz w:val="22"/>
          <w:szCs w:val="28"/>
          <w:bdr w:val="single" w:sz="4" w:space="0" w:color="auto"/>
        </w:rPr>
        <w:t>発表の概要</w:t>
      </w:r>
    </w:p>
    <w:p w14:paraId="678FF845" w14:textId="7F2012FC" w:rsidR="006A3C81" w:rsidRDefault="001025AB" w:rsidP="00FA67C6">
      <w:pPr>
        <w:widowControl/>
        <w:rPr>
          <w:rFonts w:ascii="ＭＳ Ｐ明朝" w:eastAsia="ＭＳ Ｐ明朝" w:hAnsi="ＭＳ Ｐ明朝" w:cs="ＭＳ Ｐ明朝"/>
          <w:bCs/>
          <w:noProof/>
        </w:rPr>
      </w:pPr>
      <w:r>
        <w:rPr>
          <w:rFonts w:ascii="ＭＳ Ｐ明朝" w:eastAsia="ＭＳ Ｐ明朝" w:hAnsi="ＭＳ Ｐ明朝" w:cs="ＭＳ Ｐ明朝"/>
          <w:bCs/>
          <w:noProof/>
        </w:rPr>
        <w:drawing>
          <wp:anchor distT="0" distB="0" distL="114300" distR="114300" simplePos="0" relativeHeight="251663360" behindDoc="0" locked="0" layoutInCell="1" allowOverlap="1" wp14:anchorId="3D3A0A39" wp14:editId="28E173BC">
            <wp:simplePos x="0" y="0"/>
            <wp:positionH relativeFrom="margin">
              <wp:align>right</wp:align>
            </wp:positionH>
            <wp:positionV relativeFrom="paragraph">
              <wp:posOffset>6985</wp:posOffset>
            </wp:positionV>
            <wp:extent cx="1433195" cy="1903095"/>
            <wp:effectExtent l="0" t="0" r="0" b="190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433195" cy="1903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3C81" w:rsidRPr="006A3C81">
        <w:rPr>
          <w:rFonts w:ascii="ＭＳ Ｐ明朝" w:eastAsia="ＭＳ Ｐ明朝" w:hAnsi="ＭＳ Ｐ明朝" w:cs="ＭＳ Ｐ明朝" w:hint="eastAsia"/>
          <w:bCs/>
          <w:noProof/>
        </w:rPr>
        <w:t>タイトル：</w:t>
      </w:r>
    </w:p>
    <w:p w14:paraId="3C9CD99F" w14:textId="7E695A72" w:rsidR="006A3C81" w:rsidRPr="006A3C81" w:rsidRDefault="006A3C81" w:rsidP="00FA67C6">
      <w:pPr>
        <w:widowControl/>
        <w:rPr>
          <w:rFonts w:ascii="ＭＳ Ｐ明朝" w:eastAsia="ＭＳ Ｐ明朝" w:hAnsi="ＭＳ Ｐ明朝" w:cs="ＭＳ Ｐ明朝"/>
          <w:bCs/>
          <w:noProof/>
        </w:rPr>
      </w:pPr>
      <w:r w:rsidRPr="006A3C81">
        <w:rPr>
          <w:rFonts w:ascii="ＭＳ Ｐ明朝" w:eastAsia="ＭＳ Ｐ明朝" w:hAnsi="ＭＳ Ｐ明朝" w:cs="ＭＳ Ｐ明朝" w:hint="eastAsia"/>
          <w:bCs/>
          <w:noProof/>
        </w:rPr>
        <w:t>日々のストレスが肌に与える影響; エピネフリンは皮膚のバリア機能を低下させる</w:t>
      </w:r>
    </w:p>
    <w:p w14:paraId="68556A19" w14:textId="3EF2219C" w:rsidR="006A3C81" w:rsidRPr="006A3C81" w:rsidRDefault="006A3C81" w:rsidP="00FA67C6">
      <w:pPr>
        <w:widowControl/>
        <w:rPr>
          <w:rFonts w:ascii="ＭＳ Ｐ明朝" w:eastAsia="ＭＳ Ｐ明朝" w:hAnsi="ＭＳ Ｐ明朝" w:cs="ＭＳ Ｐ明朝"/>
          <w:bCs/>
          <w:noProof/>
        </w:rPr>
      </w:pPr>
      <w:r w:rsidRPr="006A3C81">
        <w:rPr>
          <w:rFonts w:ascii="ＭＳ Ｐ明朝" w:eastAsia="ＭＳ Ｐ明朝" w:hAnsi="ＭＳ Ｐ明朝" w:cs="ＭＳ Ｐ明朝"/>
          <w:bCs/>
          <w:noProof/>
        </w:rPr>
        <w:t>Impact of daily stress on skin: Epinephrine directly affects the skin barrier function</w:t>
      </w:r>
    </w:p>
    <w:p w14:paraId="2FD429E8" w14:textId="216163C3" w:rsidR="006A3C81" w:rsidRPr="006A3C81" w:rsidRDefault="006A3C81" w:rsidP="00FA67C6">
      <w:pPr>
        <w:widowControl/>
        <w:rPr>
          <w:rFonts w:ascii="ＭＳ Ｐ明朝" w:eastAsia="ＭＳ Ｐ明朝" w:hAnsi="ＭＳ Ｐ明朝" w:cs="ＭＳ Ｐ明朝"/>
          <w:bCs/>
          <w:noProof/>
        </w:rPr>
      </w:pPr>
    </w:p>
    <w:p w14:paraId="7958878A" w14:textId="2E62ECEC" w:rsidR="006A3C81" w:rsidRPr="006A3C81" w:rsidRDefault="006A3C81" w:rsidP="00FA67C6">
      <w:pPr>
        <w:widowControl/>
        <w:rPr>
          <w:rFonts w:ascii="ＭＳ Ｐ明朝" w:eastAsia="ＭＳ Ｐ明朝" w:hAnsi="ＭＳ Ｐ明朝" w:cs="ＭＳ Ｐ明朝"/>
          <w:bCs/>
          <w:noProof/>
        </w:rPr>
      </w:pPr>
      <w:r w:rsidRPr="006A3C81">
        <w:rPr>
          <w:rFonts w:ascii="ＭＳ Ｐ明朝" w:eastAsia="ＭＳ Ｐ明朝" w:hAnsi="ＭＳ Ｐ明朝" w:cs="ＭＳ Ｐ明朝" w:hint="eastAsia"/>
          <w:bCs/>
          <w:noProof/>
        </w:rPr>
        <w:t>発表者：</w:t>
      </w:r>
    </w:p>
    <w:p w14:paraId="5454A64D" w14:textId="6D58B6A7" w:rsidR="006A3C81" w:rsidRPr="006A3C81" w:rsidRDefault="006A3C81" w:rsidP="00FA67C6">
      <w:pPr>
        <w:widowControl/>
        <w:rPr>
          <w:rFonts w:ascii="ＭＳ Ｐ明朝" w:eastAsia="ＭＳ Ｐ明朝" w:hAnsi="ＭＳ Ｐ明朝" w:cs="ＭＳ Ｐ明朝"/>
          <w:bCs/>
          <w:noProof/>
        </w:rPr>
      </w:pPr>
      <w:r w:rsidRPr="006A3C81">
        <w:rPr>
          <w:rFonts w:ascii="ＭＳ Ｐ明朝" w:eastAsia="ＭＳ Ｐ明朝" w:hAnsi="ＭＳ Ｐ明朝" w:cs="ＭＳ Ｐ明朝" w:hint="eastAsia"/>
          <w:bCs/>
          <w:noProof/>
        </w:rPr>
        <w:t>コーセー研究所　皮膚・薬剤研究室　リヨン分室　川島えり</w:t>
      </w:r>
    </w:p>
    <w:p w14:paraId="712232D9" w14:textId="51897881" w:rsidR="00FA67C6" w:rsidRPr="00FA67C6" w:rsidRDefault="00FA67C6" w:rsidP="00FA67C6">
      <w:pPr>
        <w:widowControl/>
        <w:rPr>
          <w:rFonts w:ascii="ＭＳ Ｐ明朝" w:eastAsia="ＭＳ Ｐ明朝" w:hAnsi="ＭＳ Ｐ明朝" w:cs="ＭＳ Ｐ明朝"/>
          <w:bCs/>
          <w:noProof/>
        </w:rPr>
      </w:pPr>
    </w:p>
    <w:p w14:paraId="247E5F0B" w14:textId="77777777" w:rsidR="006A3C81" w:rsidRPr="006A3C81" w:rsidRDefault="006A3C81" w:rsidP="00FA67C6">
      <w:pPr>
        <w:widowControl/>
        <w:rPr>
          <w:rFonts w:ascii="ＭＳ Ｐ明朝" w:eastAsia="ＭＳ Ｐ明朝" w:hAnsi="ＭＳ Ｐ明朝" w:cs="ＭＳ Ｐ明朝"/>
          <w:bCs/>
          <w:noProof/>
        </w:rPr>
      </w:pPr>
      <w:r w:rsidRPr="006A3C81">
        <w:rPr>
          <w:rFonts w:ascii="ＭＳ Ｐ明朝" w:eastAsia="ＭＳ Ｐ明朝" w:hAnsi="ＭＳ Ｐ明朝" w:cs="ＭＳ Ｐ明朝" w:hint="eastAsia"/>
          <w:bCs/>
          <w:noProof/>
        </w:rPr>
        <w:t>概要：</w:t>
      </w:r>
    </w:p>
    <w:p w14:paraId="69CD3D83" w14:textId="416AA80A" w:rsidR="00BC7009" w:rsidRDefault="541EE305" w:rsidP="00F40B57">
      <w:pPr>
        <w:widowControl/>
        <w:ind w:firstLineChars="100" w:firstLine="210"/>
        <w:rPr>
          <w:rFonts w:ascii="ＭＳ Ｐ明朝" w:eastAsia="ＭＳ Ｐ明朝" w:hAnsi="ＭＳ Ｐ明朝" w:cs="ＭＳ Ｐ明朝"/>
          <w:noProof/>
        </w:rPr>
      </w:pPr>
      <w:r w:rsidRPr="541EE305">
        <w:rPr>
          <w:rFonts w:ascii="ＭＳ Ｐ明朝" w:eastAsia="ＭＳ Ｐ明朝" w:hAnsi="ＭＳ Ｐ明朝" w:cs="ＭＳ Ｐ明朝"/>
          <w:noProof/>
        </w:rPr>
        <w:t>私たちが日々経験する心理的ストレスは、さまざまな皮膚症状を悪化させることや、健康なヒトでも肌のバリア</w:t>
      </w:r>
      <w:r w:rsidR="005F76FB">
        <w:rPr>
          <w:rFonts w:ascii="ＭＳ Ｐ明朝" w:eastAsia="ＭＳ Ｐ明朝" w:hAnsi="ＭＳ Ｐ明朝" w:cs="ＭＳ Ｐ明朝" w:hint="eastAsia"/>
          <w:noProof/>
        </w:rPr>
        <w:t>機</w:t>
      </w:r>
      <w:r w:rsidRPr="541EE305">
        <w:rPr>
          <w:rFonts w:ascii="ＭＳ Ｐ明朝" w:eastAsia="ＭＳ Ｐ明朝" w:hAnsi="ＭＳ Ｐ明朝" w:cs="ＭＳ Ｐ明朝"/>
          <w:noProof/>
        </w:rPr>
        <w:t>能を低下させる可能性があることが知られています。これまで当社では、ストレスにより分泌されるホルモンであるアドレナリン（エピネフリン）と肌の関係に着目し、細胞や3次元表皮モデル</w:t>
      </w:r>
      <w:r w:rsidR="00814FD0">
        <w:rPr>
          <w:rFonts w:ascii="ＭＳ Ｐ明朝" w:eastAsia="ＭＳ Ｐ明朝" w:hAnsi="ＭＳ Ｐ明朝" w:cs="ＭＳ Ｐ明朝" w:hint="eastAsia"/>
          <w:noProof/>
        </w:rPr>
        <w:t>を用いた検討</w:t>
      </w:r>
      <w:r w:rsidR="005F76FB">
        <w:rPr>
          <w:rFonts w:ascii="ＭＳ Ｐ明朝" w:eastAsia="ＭＳ Ｐ明朝" w:hAnsi="ＭＳ Ｐ明朝" w:cs="ＭＳ Ｐ明朝" w:hint="eastAsia"/>
          <w:noProof/>
        </w:rPr>
        <w:t>をおこなってきました。その結果、</w:t>
      </w:r>
      <w:r w:rsidRPr="541EE305">
        <w:rPr>
          <w:rFonts w:ascii="ＭＳ Ｐ明朝" w:eastAsia="ＭＳ Ｐ明朝" w:hAnsi="ＭＳ Ｐ明朝" w:cs="ＭＳ Ｐ明朝"/>
          <w:noProof/>
        </w:rPr>
        <w:t>アドレナリンがタイトジャンクションという肌内部のバリア構造の形成を</w:t>
      </w:r>
      <w:r w:rsidR="00814FD0">
        <w:rPr>
          <w:rFonts w:ascii="ＭＳ Ｐ明朝" w:eastAsia="ＭＳ Ｐ明朝" w:hAnsi="ＭＳ Ｐ明朝" w:cs="ＭＳ Ｐ明朝" w:hint="eastAsia"/>
          <w:noProof/>
        </w:rPr>
        <w:t>阻害し</w:t>
      </w:r>
      <w:r w:rsidRPr="541EE305">
        <w:rPr>
          <w:rFonts w:ascii="ＭＳ Ｐ明朝" w:eastAsia="ＭＳ Ｐ明朝" w:hAnsi="ＭＳ Ｐ明朝" w:cs="ＭＳ Ｐ明朝"/>
          <w:noProof/>
        </w:rPr>
        <w:t>、肌のバリア機能を低下させることを見出しました</w:t>
      </w:r>
      <w:r w:rsidRPr="541EE305">
        <w:rPr>
          <w:rFonts w:ascii="ＭＳ Ｐ明朝" w:eastAsia="ＭＳ Ｐ明朝" w:hAnsi="ＭＳ Ｐ明朝" w:cs="ＭＳ Ｐ明朝"/>
          <w:noProof/>
          <w:vertAlign w:val="superscript"/>
        </w:rPr>
        <w:t>※1</w:t>
      </w:r>
      <w:r w:rsidRPr="541EE305">
        <w:rPr>
          <w:rFonts w:ascii="ＭＳ Ｐ明朝" w:eastAsia="ＭＳ Ｐ明朝" w:hAnsi="ＭＳ Ｐ明朝" w:cs="ＭＳ Ｐ明朝"/>
          <w:noProof/>
        </w:rPr>
        <w:t>。一方、実際にストレスを感じている人やヒト皮膚における検証は十分になされていませんでした。そこで、ヒトの皮膚にてアドレナリンがタイトジャンクションへ与える影響を検証し</w:t>
      </w:r>
      <w:r w:rsidRPr="541EE305">
        <w:rPr>
          <w:rFonts w:ascii="ＭＳ Ｐ明朝" w:eastAsia="ＭＳ Ｐ明朝" w:hAnsi="ＭＳ Ｐ明朝" w:cs="ＭＳ Ｐ明朝"/>
          <w:noProof/>
        </w:rPr>
        <w:lastRenderedPageBreak/>
        <w:t>たところ、表皮中のアドレナリンが増えることで</w:t>
      </w:r>
      <w:r w:rsidR="00702BDA">
        <w:rPr>
          <w:rFonts w:ascii="ＭＳ Ｐ明朝" w:eastAsia="ＭＳ Ｐ明朝" w:hAnsi="ＭＳ Ｐ明朝" w:cs="ＭＳ Ｐ明朝" w:hint="eastAsia"/>
          <w:noProof/>
        </w:rPr>
        <w:t>実際の皮膚でも</w:t>
      </w:r>
      <w:r w:rsidRPr="541EE305">
        <w:rPr>
          <w:rFonts w:ascii="ＭＳ Ｐ明朝" w:eastAsia="ＭＳ Ｐ明朝" w:hAnsi="ＭＳ Ｐ明朝" w:cs="ＭＳ Ｐ明朝"/>
          <w:noProof/>
        </w:rPr>
        <w:t>タイトジャンクション</w:t>
      </w:r>
      <w:r w:rsidR="008008A9">
        <w:rPr>
          <w:rFonts w:ascii="ＭＳ Ｐ明朝" w:eastAsia="ＭＳ Ｐ明朝" w:hAnsi="ＭＳ Ｐ明朝" w:cs="ＭＳ Ｐ明朝" w:hint="eastAsia"/>
          <w:noProof/>
        </w:rPr>
        <w:t>による</w:t>
      </w:r>
      <w:r w:rsidRPr="541EE305">
        <w:rPr>
          <w:rFonts w:ascii="ＭＳ Ｐ明朝" w:eastAsia="ＭＳ Ｐ明朝" w:hAnsi="ＭＳ Ｐ明朝" w:cs="ＭＳ Ｐ明朝"/>
          <w:noProof/>
        </w:rPr>
        <w:t>バリア</w:t>
      </w:r>
      <w:r w:rsidR="008008A9">
        <w:rPr>
          <w:rFonts w:ascii="ＭＳ Ｐ明朝" w:eastAsia="ＭＳ Ｐ明朝" w:hAnsi="ＭＳ Ｐ明朝" w:cs="ＭＳ Ｐ明朝" w:hint="eastAsia"/>
          <w:noProof/>
        </w:rPr>
        <w:t>機能</w:t>
      </w:r>
      <w:r w:rsidRPr="541EE305">
        <w:rPr>
          <w:rFonts w:ascii="ＭＳ Ｐ明朝" w:eastAsia="ＭＳ Ｐ明朝" w:hAnsi="ＭＳ Ｐ明朝" w:cs="ＭＳ Ｐ明朝"/>
          <w:noProof/>
        </w:rPr>
        <w:t>が損なわれていることが確認できました（図2）。</w:t>
      </w:r>
    </w:p>
    <w:p w14:paraId="5B0DB561" w14:textId="002037A1" w:rsidR="00292CBB" w:rsidRDefault="00BC7009" w:rsidP="00F40B57">
      <w:pPr>
        <w:widowControl/>
        <w:rPr>
          <w:rFonts w:ascii="ＭＳ Ｐ明朝" w:eastAsia="ＭＳ Ｐ明朝" w:hAnsi="ＭＳ Ｐ明朝" w:cs="ＭＳ Ｐ明朝"/>
          <w:bCs/>
          <w:noProof/>
        </w:rPr>
      </w:pPr>
      <w:r w:rsidRPr="002E07B1">
        <w:rPr>
          <w:rFonts w:ascii="ＭＳ Ｐ明朝" w:eastAsia="ＭＳ Ｐ明朝" w:hAnsi="ＭＳ Ｐ明朝" w:cs="ＭＳ Ｐ明朝" w:hint="eastAsia"/>
          <w:sz w:val="16"/>
          <w:szCs w:val="16"/>
        </w:rPr>
        <w:t xml:space="preserve">※1　</w:t>
      </w:r>
      <w:hyperlink r:id="rId12" w:history="1">
        <w:r w:rsidRPr="002E07B1">
          <w:rPr>
            <w:rStyle w:val="a4"/>
            <w:rFonts w:ascii="ＭＳ Ｐ明朝" w:eastAsia="ＭＳ Ｐ明朝" w:hAnsi="ＭＳ Ｐ明朝" w:cs="ＭＳ Ｐ明朝" w:hint="eastAsia"/>
            <w:sz w:val="16"/>
            <w:szCs w:val="16"/>
          </w:rPr>
          <w:t>ストレスホルモンであるアドレナリンが 表皮タイトジャンクションバリアを低下させることを発見</w:t>
        </w:r>
      </w:hyperlink>
    </w:p>
    <w:p w14:paraId="260874CB" w14:textId="10F7CE9B" w:rsidR="007D4164" w:rsidRDefault="00BC7009" w:rsidP="00FA67C6">
      <w:pPr>
        <w:widowControl/>
        <w:rPr>
          <w:rFonts w:ascii="ＭＳ Ｐ明朝" w:eastAsia="ＭＳ Ｐ明朝" w:hAnsi="ＭＳ Ｐ明朝" w:cs="ＭＳ Ｐ明朝"/>
          <w:bCs/>
          <w:noProof/>
        </w:rPr>
      </w:pPr>
      <w:r>
        <w:rPr>
          <w:rFonts w:ascii="ＭＳ Ｐ明朝" w:eastAsia="ＭＳ Ｐ明朝" w:hAnsi="ＭＳ Ｐ明朝" w:cs="ＭＳ Ｐ明朝"/>
          <w:bCs/>
          <w:noProof/>
        </w:rPr>
        <w:drawing>
          <wp:inline distT="0" distB="0" distL="0" distR="0" wp14:anchorId="5BB9C6F8" wp14:editId="0A111977">
            <wp:extent cx="5942965" cy="2624360"/>
            <wp:effectExtent l="0" t="0" r="635" b="0"/>
            <wp:docPr id="73185194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5973" cy="2634520"/>
                    </a:xfrm>
                    <a:prstGeom prst="rect">
                      <a:avLst/>
                    </a:prstGeom>
                    <a:noFill/>
                    <a:ln>
                      <a:noFill/>
                    </a:ln>
                  </pic:spPr>
                </pic:pic>
              </a:graphicData>
            </a:graphic>
          </wp:inline>
        </w:drawing>
      </w:r>
    </w:p>
    <w:p w14:paraId="509DEB05" w14:textId="73194A6B" w:rsidR="00366F69" w:rsidRPr="00366F69" w:rsidRDefault="00366F69" w:rsidP="00366F69">
      <w:pPr>
        <w:widowControl/>
        <w:jc w:val="center"/>
        <w:rPr>
          <w:rFonts w:ascii="ＭＳ Ｐ明朝" w:eastAsia="ＭＳ Ｐ明朝" w:hAnsi="ＭＳ Ｐ明朝" w:cs="ＭＳ Ｐ明朝"/>
          <w:b/>
          <w:noProof/>
          <w:sz w:val="22"/>
          <w:szCs w:val="28"/>
        </w:rPr>
      </w:pPr>
      <w:r w:rsidRPr="00366F69">
        <w:rPr>
          <w:rFonts w:ascii="ＭＳ Ｐ明朝" w:eastAsia="ＭＳ Ｐ明朝" w:hAnsi="ＭＳ Ｐ明朝" w:cs="ＭＳ Ｐ明朝" w:hint="eastAsia"/>
          <w:b/>
          <w:noProof/>
          <w:sz w:val="22"/>
          <w:szCs w:val="28"/>
        </w:rPr>
        <w:t xml:space="preserve">図2　</w:t>
      </w:r>
      <w:r>
        <w:rPr>
          <w:rFonts w:ascii="ＭＳ Ｐ明朝" w:eastAsia="ＭＳ Ｐ明朝" w:hAnsi="ＭＳ Ｐ明朝" w:cs="ＭＳ Ｐ明朝" w:hint="eastAsia"/>
          <w:b/>
          <w:noProof/>
          <w:sz w:val="22"/>
          <w:szCs w:val="28"/>
        </w:rPr>
        <w:t>ヒト皮膚における表皮アドレナリン量とタイトジャンクションバリアの関係</w:t>
      </w:r>
    </w:p>
    <w:p w14:paraId="262E5928" w14:textId="77777777" w:rsidR="00366F69" w:rsidRDefault="00366F69" w:rsidP="00FA67C6">
      <w:pPr>
        <w:widowControl/>
        <w:rPr>
          <w:rFonts w:ascii="ＭＳ Ｐ明朝" w:eastAsia="ＭＳ Ｐ明朝" w:hAnsi="ＭＳ Ｐ明朝" w:cs="ＭＳ Ｐ明朝"/>
          <w:bCs/>
          <w:noProof/>
        </w:rPr>
      </w:pPr>
    </w:p>
    <w:p w14:paraId="324F37FF" w14:textId="33BD4E4B" w:rsidR="007D4164" w:rsidRPr="007D4164" w:rsidRDefault="00B023C7" w:rsidP="00462415">
      <w:pPr>
        <w:widowControl/>
        <w:ind w:firstLineChars="100" w:firstLine="210"/>
        <w:rPr>
          <w:rFonts w:ascii="ＭＳ Ｐ明朝" w:eastAsia="ＭＳ Ｐ明朝" w:hAnsi="ＭＳ Ｐ明朝" w:cs="ＭＳ Ｐ明朝"/>
        </w:rPr>
      </w:pPr>
      <w:r>
        <w:rPr>
          <w:rFonts w:ascii="ＭＳ Ｐ明朝" w:eastAsia="ＭＳ Ｐ明朝" w:hAnsi="ＭＳ Ｐ明朝" w:cs="ＭＳ Ｐ明朝" w:hint="eastAsia"/>
        </w:rPr>
        <w:t>さらに、実際に人の皮膚</w:t>
      </w:r>
      <w:r w:rsidR="002E77CA">
        <w:rPr>
          <w:rFonts w:ascii="ＭＳ Ｐ明朝" w:eastAsia="ＭＳ Ｐ明朝" w:hAnsi="ＭＳ Ｐ明朝" w:cs="ＭＳ Ｐ明朝" w:hint="eastAsia"/>
        </w:rPr>
        <w:t>におけるアドレナリン量とバリア機能の関係を明らかにするため、</w:t>
      </w:r>
      <w:r w:rsidR="541EE305" w:rsidRPr="541EE305">
        <w:rPr>
          <w:rFonts w:ascii="ＭＳ Ｐ明朝" w:eastAsia="ＭＳ Ｐ明朝" w:hAnsi="ＭＳ Ｐ明朝" w:cs="ＭＳ Ｐ明朝"/>
        </w:rPr>
        <w:t>心理的ストレス</w:t>
      </w:r>
      <w:r w:rsidR="008120D3">
        <w:rPr>
          <w:rFonts w:ascii="ＭＳ Ｐ明朝" w:eastAsia="ＭＳ Ｐ明朝" w:hAnsi="ＭＳ Ｐ明朝" w:cs="ＭＳ Ｐ明朝" w:hint="eastAsia"/>
        </w:rPr>
        <w:t>の</w:t>
      </w:r>
      <w:r w:rsidR="00FE4486">
        <w:rPr>
          <w:rFonts w:ascii="ＭＳ Ｐ明朝" w:eastAsia="ＭＳ Ｐ明朝" w:hAnsi="ＭＳ Ｐ明朝" w:cs="ＭＳ Ｐ明朝" w:hint="eastAsia"/>
        </w:rPr>
        <w:t>レベル</w:t>
      </w:r>
      <w:r w:rsidR="008120D3">
        <w:rPr>
          <w:rFonts w:ascii="ＭＳ Ｐ明朝" w:eastAsia="ＭＳ Ｐ明朝" w:hAnsi="ＭＳ Ｐ明朝" w:cs="ＭＳ Ｐ明朝" w:hint="eastAsia"/>
        </w:rPr>
        <w:t>が</w:t>
      </w:r>
      <w:r w:rsidR="00FE4486">
        <w:rPr>
          <w:rFonts w:ascii="ＭＳ Ｐ明朝" w:eastAsia="ＭＳ Ｐ明朝" w:hAnsi="ＭＳ Ｐ明朝" w:cs="ＭＳ Ｐ明朝" w:hint="eastAsia"/>
        </w:rPr>
        <w:t>異なる人たちの</w:t>
      </w:r>
      <w:r w:rsidR="541EE305" w:rsidRPr="541EE305">
        <w:rPr>
          <w:rFonts w:ascii="ＭＳ Ｐ明朝" w:eastAsia="ＭＳ Ｐ明朝" w:hAnsi="ＭＳ Ｐ明朝" w:cs="ＭＳ Ｐ明朝"/>
        </w:rPr>
        <w:t>表皮中のアドレナリン量と肌のバリア</w:t>
      </w:r>
      <w:r w:rsidR="00F04FCE">
        <w:rPr>
          <w:rFonts w:ascii="ＭＳ Ｐ明朝" w:eastAsia="ＭＳ Ｐ明朝" w:hAnsi="ＭＳ Ｐ明朝" w:cs="ＭＳ Ｐ明朝" w:hint="eastAsia"/>
        </w:rPr>
        <w:t>機</w:t>
      </w:r>
      <w:r w:rsidR="541EE305" w:rsidRPr="541EE305">
        <w:rPr>
          <w:rFonts w:ascii="ＭＳ Ｐ明朝" w:eastAsia="ＭＳ Ｐ明朝" w:hAnsi="ＭＳ Ｐ明朝" w:cs="ＭＳ Ｐ明朝"/>
        </w:rPr>
        <w:t>能の指標となる経皮水分蒸散量を調べ</w:t>
      </w:r>
      <w:r w:rsidR="002E77CA">
        <w:rPr>
          <w:rFonts w:ascii="ＭＳ Ｐ明朝" w:eastAsia="ＭＳ Ｐ明朝" w:hAnsi="ＭＳ Ｐ明朝" w:cs="ＭＳ Ｐ明朝" w:hint="eastAsia"/>
        </w:rPr>
        <w:t>ました。その結果、ストレス</w:t>
      </w:r>
      <w:r w:rsidR="008120D3">
        <w:rPr>
          <w:rFonts w:ascii="ＭＳ Ｐ明朝" w:eastAsia="ＭＳ Ｐ明朝" w:hAnsi="ＭＳ Ｐ明朝" w:cs="ＭＳ Ｐ明朝" w:hint="eastAsia"/>
        </w:rPr>
        <w:t>の</w:t>
      </w:r>
      <w:r w:rsidR="00156196">
        <w:rPr>
          <w:rFonts w:ascii="ＭＳ Ｐ明朝" w:eastAsia="ＭＳ Ｐ明朝" w:hAnsi="ＭＳ Ｐ明朝" w:cs="ＭＳ Ｐ明朝" w:hint="eastAsia"/>
        </w:rPr>
        <w:t>レベル</w:t>
      </w:r>
      <w:r w:rsidR="002E77CA">
        <w:rPr>
          <w:rFonts w:ascii="ＭＳ Ｐ明朝" w:eastAsia="ＭＳ Ｐ明朝" w:hAnsi="ＭＳ Ｐ明朝" w:cs="ＭＳ Ｐ明朝" w:hint="eastAsia"/>
        </w:rPr>
        <w:t>が</w:t>
      </w:r>
      <w:r w:rsidR="00156196">
        <w:rPr>
          <w:rFonts w:ascii="ＭＳ Ｐ明朝" w:eastAsia="ＭＳ Ｐ明朝" w:hAnsi="ＭＳ Ｐ明朝" w:cs="ＭＳ Ｐ明朝" w:hint="eastAsia"/>
        </w:rPr>
        <w:t>高い人たちは低い人たちと</w:t>
      </w:r>
      <w:bookmarkStart w:id="1" w:name="_Hlk179308270"/>
      <w:r w:rsidR="541EE305" w:rsidRPr="541EE305">
        <w:rPr>
          <w:rFonts w:ascii="ＭＳ Ｐ明朝" w:eastAsia="ＭＳ Ｐ明朝" w:hAnsi="ＭＳ Ｐ明朝" w:cs="ＭＳ Ｐ明朝"/>
        </w:rPr>
        <w:t>比べて、表皮中のアドレナリン量が有意に多く、肌のバリア機能が低下している</w:t>
      </w:r>
      <w:bookmarkEnd w:id="1"/>
      <w:r w:rsidR="541EE305" w:rsidRPr="541EE305">
        <w:rPr>
          <w:rFonts w:ascii="ＭＳ Ｐ明朝" w:eastAsia="ＭＳ Ｐ明朝" w:hAnsi="ＭＳ Ｐ明朝" w:cs="ＭＳ Ｐ明朝"/>
        </w:rPr>
        <w:t>ことが</w:t>
      </w:r>
      <w:r w:rsidR="00462415">
        <w:rPr>
          <w:rFonts w:ascii="ＭＳ Ｐ明朝" w:eastAsia="ＭＳ Ｐ明朝" w:hAnsi="ＭＳ Ｐ明朝" w:cs="ＭＳ Ｐ明朝" w:hint="eastAsia"/>
        </w:rPr>
        <w:t>実証</w:t>
      </w:r>
      <w:r w:rsidR="002225A5">
        <w:rPr>
          <w:rFonts w:ascii="ＭＳ Ｐ明朝" w:eastAsia="ＭＳ Ｐ明朝" w:hAnsi="ＭＳ Ｐ明朝" w:cs="ＭＳ Ｐ明朝" w:hint="eastAsia"/>
        </w:rPr>
        <w:t>され</w:t>
      </w:r>
      <w:r w:rsidR="541EE305" w:rsidRPr="541EE305">
        <w:rPr>
          <w:rFonts w:ascii="ＭＳ Ｐ明朝" w:eastAsia="ＭＳ Ｐ明朝" w:hAnsi="ＭＳ Ｐ明朝" w:cs="ＭＳ Ｐ明朝"/>
        </w:rPr>
        <w:t>ました（図1）。</w:t>
      </w:r>
      <w:r w:rsidR="57BFBE7E" w:rsidRPr="57BFBE7E">
        <w:rPr>
          <w:rFonts w:ascii="ＭＳ Ｐ明朝" w:eastAsia="ＭＳ Ｐ明朝" w:hAnsi="ＭＳ Ｐ明朝" w:cs="ＭＳ Ｐ明朝"/>
        </w:rPr>
        <w:t>このことから、ストレスホルモンであるアドレナリンは皮膚にまで到達し、表皮のバリア機能低下を引き起こす</w:t>
      </w:r>
      <w:r w:rsidR="57BFBE7E" w:rsidRPr="57BFBE7E">
        <w:rPr>
          <w:rFonts w:ascii="ＭＳ Ｐ明朝" w:eastAsia="ＭＳ Ｐ明朝" w:hAnsi="ＭＳ Ｐ明朝" w:cs="ＭＳ Ｐ明朝"/>
          <w:noProof/>
        </w:rPr>
        <w:t>ことが</w:t>
      </w:r>
      <w:r w:rsidR="00934257">
        <w:rPr>
          <w:rFonts w:ascii="ＭＳ Ｐ明朝" w:eastAsia="ＭＳ Ｐ明朝" w:hAnsi="ＭＳ Ｐ明朝" w:cs="ＭＳ Ｐ明朝" w:hint="eastAsia"/>
          <w:noProof/>
        </w:rPr>
        <w:t>示唆</w:t>
      </w:r>
      <w:r w:rsidR="57BFBE7E" w:rsidRPr="57BFBE7E">
        <w:rPr>
          <w:rFonts w:ascii="ＭＳ Ｐ明朝" w:eastAsia="ＭＳ Ｐ明朝" w:hAnsi="ＭＳ Ｐ明朝" w:cs="ＭＳ Ｐ明朝"/>
          <w:noProof/>
        </w:rPr>
        <w:t>されました。</w:t>
      </w:r>
    </w:p>
    <w:p w14:paraId="2423F29A" w14:textId="77777777" w:rsidR="007D4164" w:rsidRPr="007D4164" w:rsidRDefault="007D4164" w:rsidP="00FA67C6">
      <w:pPr>
        <w:widowControl/>
        <w:rPr>
          <w:rFonts w:ascii="ＭＳ Ｐ明朝" w:eastAsia="ＭＳ Ｐ明朝" w:hAnsi="ＭＳ Ｐ明朝" w:cs="ＭＳ Ｐ明朝"/>
          <w:bCs/>
        </w:rPr>
      </w:pPr>
    </w:p>
    <w:p w14:paraId="6CCAB23B" w14:textId="77777777" w:rsidR="00C42E1A" w:rsidRPr="007D4164" w:rsidRDefault="00C42E1A" w:rsidP="00FA67C6">
      <w:pPr>
        <w:widowControl/>
        <w:jc w:val="left"/>
        <w:rPr>
          <w:rFonts w:ascii="ＭＳ Ｐ明朝" w:eastAsia="ＭＳ Ｐ明朝" w:hAnsi="ＭＳ Ｐ明朝" w:cs="ＭＳ Ｐ明朝"/>
          <w:b/>
          <w:sz w:val="22"/>
          <w:szCs w:val="28"/>
          <w:bdr w:val="single" w:sz="4" w:space="0" w:color="auto"/>
        </w:rPr>
      </w:pPr>
      <w:r w:rsidRPr="007D4164">
        <w:rPr>
          <w:rFonts w:ascii="ＭＳ Ｐ明朝" w:eastAsia="ＭＳ Ｐ明朝" w:hAnsi="ＭＳ Ｐ明朝" w:cs="ＭＳ Ｐ明朝" w:hint="eastAsia"/>
          <w:b/>
          <w:sz w:val="22"/>
          <w:szCs w:val="28"/>
          <w:bdr w:val="single" w:sz="4" w:space="0" w:color="auto"/>
        </w:rPr>
        <w:t>今後の展望</w:t>
      </w:r>
    </w:p>
    <w:p w14:paraId="0000002B" w14:textId="19C18E9D" w:rsidR="00C3749C" w:rsidRPr="006401C5" w:rsidRDefault="006D5B00" w:rsidP="006401C5">
      <w:pPr>
        <w:widowControl/>
        <w:ind w:firstLineChars="100" w:firstLine="210"/>
        <w:rPr>
          <w:rFonts w:ascii="ＭＳ Ｐ明朝" w:eastAsia="ＭＳ Ｐ明朝" w:hAnsi="ＭＳ Ｐ明朝" w:cs="ＭＳ Ｐ明朝" w:hint="eastAsia"/>
        </w:rPr>
      </w:pPr>
      <w:r>
        <w:rPr>
          <w:rFonts w:ascii="ＭＳ Ｐ明朝" w:eastAsia="ＭＳ Ｐ明朝" w:hAnsi="ＭＳ Ｐ明朝" w:cs="ＭＳ Ｐ明朝" w:hint="eastAsia"/>
        </w:rPr>
        <w:t>心理的なストレスが肌あれを引き起こすことは広く認知されていたものの、その具体的なメカニズムや実際の人における研究知見は限られていました。今回の研究により、現代社会において生活から切り離すことのできないストレスが肌のバリア機能を低下させるメカニズムを明らかにしました。</w:t>
      </w:r>
      <w:r w:rsidR="57BFBE7E" w:rsidRPr="57BFBE7E">
        <w:rPr>
          <w:rFonts w:ascii="ＭＳ Ｐ明朝" w:eastAsia="ＭＳ Ｐ明朝" w:hAnsi="ＭＳ Ｐ明朝" w:cs="ＭＳ Ｐ明朝"/>
        </w:rPr>
        <w:t>今後はこの研究成果を商品応用していくとともに、肌の健康を叶えるウェルビーイングの実現に向けてさらなる研究を進めてまいります。</w:t>
      </w:r>
    </w:p>
    <w:sectPr w:rsidR="00C3749C" w:rsidRPr="006401C5" w:rsidSect="001764ED">
      <w:headerReference w:type="default" r:id="rId14"/>
      <w:pgSz w:w="11906" w:h="16838"/>
      <w:pgMar w:top="1259" w:right="1247" w:bottom="357" w:left="1247" w:header="851" w:footer="992"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E8110" w14:textId="77777777" w:rsidR="00881286" w:rsidRDefault="00881286">
      <w:r>
        <w:separator/>
      </w:r>
    </w:p>
  </w:endnote>
  <w:endnote w:type="continuationSeparator" w:id="0">
    <w:p w14:paraId="5585FA33" w14:textId="77777777" w:rsidR="00881286" w:rsidRDefault="00881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Lucida Sans">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A8262F" w14:textId="77777777" w:rsidR="00881286" w:rsidRDefault="00881286">
      <w:r>
        <w:separator/>
      </w:r>
    </w:p>
  </w:footnote>
  <w:footnote w:type="continuationSeparator" w:id="0">
    <w:p w14:paraId="6FD7125E" w14:textId="77777777" w:rsidR="00881286" w:rsidRDefault="008812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C" w14:textId="77777777" w:rsidR="0028401A" w:rsidRDefault="0028401A">
    <w:pPr>
      <w:pBdr>
        <w:top w:val="nil"/>
        <w:left w:val="nil"/>
        <w:bottom w:val="nil"/>
        <w:right w:val="nil"/>
        <w:between w:val="nil"/>
      </w:pBdr>
      <w:tabs>
        <w:tab w:val="center" w:pos="4252"/>
        <w:tab w:val="right" w:pos="8504"/>
        <w:tab w:val="left" w:pos="5190"/>
      </w:tabs>
      <w:rPr>
        <w:color w:val="000000"/>
        <w:szCs w:val="21"/>
      </w:rPr>
    </w:pPr>
    <w:r>
      <w:rPr>
        <w:rFonts w:eastAsia="Century"/>
        <w:color w:val="000000"/>
        <w:szCs w:val="21"/>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dirty"/>
  <w:defaultTabStop w:val="720"/>
  <w:drawingGridHorizontalSpacing w:val="105"/>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49C"/>
    <w:rsid w:val="00001D4F"/>
    <w:rsid w:val="0000297C"/>
    <w:rsid w:val="000032CF"/>
    <w:rsid w:val="00004A40"/>
    <w:rsid w:val="00012FFD"/>
    <w:rsid w:val="000173E0"/>
    <w:rsid w:val="000208F6"/>
    <w:rsid w:val="00021552"/>
    <w:rsid w:val="000310D8"/>
    <w:rsid w:val="00031126"/>
    <w:rsid w:val="00033F99"/>
    <w:rsid w:val="000361A0"/>
    <w:rsid w:val="00037965"/>
    <w:rsid w:val="0004107A"/>
    <w:rsid w:val="00044FAF"/>
    <w:rsid w:val="00053908"/>
    <w:rsid w:val="000640E6"/>
    <w:rsid w:val="00065398"/>
    <w:rsid w:val="000667BB"/>
    <w:rsid w:val="00070806"/>
    <w:rsid w:val="000733F5"/>
    <w:rsid w:val="00081B19"/>
    <w:rsid w:val="00081F72"/>
    <w:rsid w:val="00082EB4"/>
    <w:rsid w:val="00090073"/>
    <w:rsid w:val="00092DD2"/>
    <w:rsid w:val="00095565"/>
    <w:rsid w:val="000A3270"/>
    <w:rsid w:val="000A484E"/>
    <w:rsid w:val="000A7CFB"/>
    <w:rsid w:val="000B09BF"/>
    <w:rsid w:val="000B2FC5"/>
    <w:rsid w:val="000B33C0"/>
    <w:rsid w:val="000B430E"/>
    <w:rsid w:val="000B4417"/>
    <w:rsid w:val="000C0628"/>
    <w:rsid w:val="000C34D9"/>
    <w:rsid w:val="000C6654"/>
    <w:rsid w:val="000E1383"/>
    <w:rsid w:val="000E30F0"/>
    <w:rsid w:val="000E4E85"/>
    <w:rsid w:val="000E6C7F"/>
    <w:rsid w:val="000E79CB"/>
    <w:rsid w:val="000F0441"/>
    <w:rsid w:val="000F18B2"/>
    <w:rsid w:val="001025AB"/>
    <w:rsid w:val="00103F21"/>
    <w:rsid w:val="00104CEC"/>
    <w:rsid w:val="001108AB"/>
    <w:rsid w:val="00111B70"/>
    <w:rsid w:val="001151DC"/>
    <w:rsid w:val="001219FE"/>
    <w:rsid w:val="00127F9D"/>
    <w:rsid w:val="001309CD"/>
    <w:rsid w:val="0013372C"/>
    <w:rsid w:val="001355C7"/>
    <w:rsid w:val="001371B2"/>
    <w:rsid w:val="00140F05"/>
    <w:rsid w:val="00146945"/>
    <w:rsid w:val="00151D97"/>
    <w:rsid w:val="00154D5F"/>
    <w:rsid w:val="001554B2"/>
    <w:rsid w:val="00156196"/>
    <w:rsid w:val="001578B7"/>
    <w:rsid w:val="00161CB5"/>
    <w:rsid w:val="00165B9A"/>
    <w:rsid w:val="00170D79"/>
    <w:rsid w:val="001764ED"/>
    <w:rsid w:val="00176777"/>
    <w:rsid w:val="001806FD"/>
    <w:rsid w:val="001B57E3"/>
    <w:rsid w:val="001B62B2"/>
    <w:rsid w:val="001B7681"/>
    <w:rsid w:val="001C00DE"/>
    <w:rsid w:val="001C2127"/>
    <w:rsid w:val="001C588A"/>
    <w:rsid w:val="001C7790"/>
    <w:rsid w:val="001D28CF"/>
    <w:rsid w:val="001E160E"/>
    <w:rsid w:val="001E363C"/>
    <w:rsid w:val="001E4913"/>
    <w:rsid w:val="002037C7"/>
    <w:rsid w:val="00213DEE"/>
    <w:rsid w:val="002163D6"/>
    <w:rsid w:val="00217748"/>
    <w:rsid w:val="00220AC5"/>
    <w:rsid w:val="002225A5"/>
    <w:rsid w:val="00230637"/>
    <w:rsid w:val="00231300"/>
    <w:rsid w:val="0024142E"/>
    <w:rsid w:val="00241573"/>
    <w:rsid w:val="00243727"/>
    <w:rsid w:val="002445EF"/>
    <w:rsid w:val="0025127F"/>
    <w:rsid w:val="00255E80"/>
    <w:rsid w:val="00256EF0"/>
    <w:rsid w:val="00267A75"/>
    <w:rsid w:val="00272BD3"/>
    <w:rsid w:val="00280BEA"/>
    <w:rsid w:val="00282002"/>
    <w:rsid w:val="0028401A"/>
    <w:rsid w:val="00285018"/>
    <w:rsid w:val="00292B24"/>
    <w:rsid w:val="00292CBB"/>
    <w:rsid w:val="00296831"/>
    <w:rsid w:val="00296E7C"/>
    <w:rsid w:val="00297B3A"/>
    <w:rsid w:val="002A2C1F"/>
    <w:rsid w:val="002A3B31"/>
    <w:rsid w:val="002A4405"/>
    <w:rsid w:val="002A519B"/>
    <w:rsid w:val="002A7E3A"/>
    <w:rsid w:val="002B5352"/>
    <w:rsid w:val="002B5EDA"/>
    <w:rsid w:val="002B7078"/>
    <w:rsid w:val="002C590B"/>
    <w:rsid w:val="002C753B"/>
    <w:rsid w:val="002D4B53"/>
    <w:rsid w:val="002E0691"/>
    <w:rsid w:val="002E07B1"/>
    <w:rsid w:val="002E0DBA"/>
    <w:rsid w:val="002E4AEB"/>
    <w:rsid w:val="002E77CA"/>
    <w:rsid w:val="002F2233"/>
    <w:rsid w:val="002F5522"/>
    <w:rsid w:val="002F658E"/>
    <w:rsid w:val="003002DF"/>
    <w:rsid w:val="00300A90"/>
    <w:rsid w:val="0030336F"/>
    <w:rsid w:val="003047C5"/>
    <w:rsid w:val="00305B78"/>
    <w:rsid w:val="00306738"/>
    <w:rsid w:val="00310EC5"/>
    <w:rsid w:val="0031360A"/>
    <w:rsid w:val="00313CB2"/>
    <w:rsid w:val="00313D6B"/>
    <w:rsid w:val="00313DC2"/>
    <w:rsid w:val="00323409"/>
    <w:rsid w:val="00324181"/>
    <w:rsid w:val="003254E7"/>
    <w:rsid w:val="00326FDC"/>
    <w:rsid w:val="0032771F"/>
    <w:rsid w:val="00327737"/>
    <w:rsid w:val="00330C14"/>
    <w:rsid w:val="00336F2A"/>
    <w:rsid w:val="00340482"/>
    <w:rsid w:val="00341203"/>
    <w:rsid w:val="00342CD6"/>
    <w:rsid w:val="00352E24"/>
    <w:rsid w:val="0035486D"/>
    <w:rsid w:val="00356EB7"/>
    <w:rsid w:val="00362A3C"/>
    <w:rsid w:val="00366F69"/>
    <w:rsid w:val="00377A6D"/>
    <w:rsid w:val="003814F0"/>
    <w:rsid w:val="003850E9"/>
    <w:rsid w:val="003955FD"/>
    <w:rsid w:val="00395AC0"/>
    <w:rsid w:val="003A3341"/>
    <w:rsid w:val="003A5B5D"/>
    <w:rsid w:val="003C35E7"/>
    <w:rsid w:val="003C3C99"/>
    <w:rsid w:val="003C5D3A"/>
    <w:rsid w:val="003C64DF"/>
    <w:rsid w:val="003D0D8C"/>
    <w:rsid w:val="003D4FA6"/>
    <w:rsid w:val="003E252A"/>
    <w:rsid w:val="003E28B8"/>
    <w:rsid w:val="003E3DDA"/>
    <w:rsid w:val="003F1CD0"/>
    <w:rsid w:val="003F297A"/>
    <w:rsid w:val="003F3B9C"/>
    <w:rsid w:val="003F49CC"/>
    <w:rsid w:val="003F4EBA"/>
    <w:rsid w:val="003F4FD2"/>
    <w:rsid w:val="003F6560"/>
    <w:rsid w:val="004027E2"/>
    <w:rsid w:val="00402AAB"/>
    <w:rsid w:val="004063D6"/>
    <w:rsid w:val="004365A3"/>
    <w:rsid w:val="004422FE"/>
    <w:rsid w:val="00450BF6"/>
    <w:rsid w:val="0045241F"/>
    <w:rsid w:val="00456DA8"/>
    <w:rsid w:val="00462415"/>
    <w:rsid w:val="004631B9"/>
    <w:rsid w:val="00464440"/>
    <w:rsid w:val="00464D0B"/>
    <w:rsid w:val="00474BFA"/>
    <w:rsid w:val="0048310B"/>
    <w:rsid w:val="00483A68"/>
    <w:rsid w:val="00486893"/>
    <w:rsid w:val="00486DDF"/>
    <w:rsid w:val="00491E0A"/>
    <w:rsid w:val="00492D63"/>
    <w:rsid w:val="00495B87"/>
    <w:rsid w:val="00497E8E"/>
    <w:rsid w:val="004A147D"/>
    <w:rsid w:val="004A2591"/>
    <w:rsid w:val="004A3954"/>
    <w:rsid w:val="004A5CC7"/>
    <w:rsid w:val="004A77AE"/>
    <w:rsid w:val="004C4338"/>
    <w:rsid w:val="004C4FCE"/>
    <w:rsid w:val="004C54A7"/>
    <w:rsid w:val="004C6205"/>
    <w:rsid w:val="004D3EF3"/>
    <w:rsid w:val="004D434A"/>
    <w:rsid w:val="004E05C9"/>
    <w:rsid w:val="004E0651"/>
    <w:rsid w:val="004E5AB7"/>
    <w:rsid w:val="004E7CA7"/>
    <w:rsid w:val="004F0C7E"/>
    <w:rsid w:val="004F3C02"/>
    <w:rsid w:val="004F40FE"/>
    <w:rsid w:val="004F51D0"/>
    <w:rsid w:val="00500026"/>
    <w:rsid w:val="00501197"/>
    <w:rsid w:val="00505EAE"/>
    <w:rsid w:val="00506072"/>
    <w:rsid w:val="00515C86"/>
    <w:rsid w:val="0052191D"/>
    <w:rsid w:val="00523F6D"/>
    <w:rsid w:val="00524820"/>
    <w:rsid w:val="00527554"/>
    <w:rsid w:val="005275D7"/>
    <w:rsid w:val="005309BC"/>
    <w:rsid w:val="00532596"/>
    <w:rsid w:val="00535B82"/>
    <w:rsid w:val="00535CEF"/>
    <w:rsid w:val="005412B4"/>
    <w:rsid w:val="00543479"/>
    <w:rsid w:val="00543D50"/>
    <w:rsid w:val="0055394E"/>
    <w:rsid w:val="00565A2A"/>
    <w:rsid w:val="00567689"/>
    <w:rsid w:val="00570A17"/>
    <w:rsid w:val="00577FF3"/>
    <w:rsid w:val="00590F6B"/>
    <w:rsid w:val="005921FC"/>
    <w:rsid w:val="00593340"/>
    <w:rsid w:val="00596119"/>
    <w:rsid w:val="005A2B50"/>
    <w:rsid w:val="005A42AA"/>
    <w:rsid w:val="005A4AAB"/>
    <w:rsid w:val="005B1221"/>
    <w:rsid w:val="005B4DF2"/>
    <w:rsid w:val="005D26EA"/>
    <w:rsid w:val="005D50CE"/>
    <w:rsid w:val="005D670C"/>
    <w:rsid w:val="005E19AC"/>
    <w:rsid w:val="005F1E66"/>
    <w:rsid w:val="005F2B75"/>
    <w:rsid w:val="005F76FB"/>
    <w:rsid w:val="005F7934"/>
    <w:rsid w:val="0060120D"/>
    <w:rsid w:val="006013A2"/>
    <w:rsid w:val="0061566C"/>
    <w:rsid w:val="00620B9E"/>
    <w:rsid w:val="00620BA0"/>
    <w:rsid w:val="0062346E"/>
    <w:rsid w:val="0062360E"/>
    <w:rsid w:val="00625882"/>
    <w:rsid w:val="00630BB4"/>
    <w:rsid w:val="00631EAB"/>
    <w:rsid w:val="00633A53"/>
    <w:rsid w:val="006401C5"/>
    <w:rsid w:val="00644ECE"/>
    <w:rsid w:val="0064542E"/>
    <w:rsid w:val="006552D8"/>
    <w:rsid w:val="00656A56"/>
    <w:rsid w:val="00660526"/>
    <w:rsid w:val="00662F05"/>
    <w:rsid w:val="00663B7A"/>
    <w:rsid w:val="00664D3A"/>
    <w:rsid w:val="006660D6"/>
    <w:rsid w:val="00666A60"/>
    <w:rsid w:val="0067086E"/>
    <w:rsid w:val="0067375E"/>
    <w:rsid w:val="0067391A"/>
    <w:rsid w:val="00681033"/>
    <w:rsid w:val="00683005"/>
    <w:rsid w:val="00686A93"/>
    <w:rsid w:val="00691AAB"/>
    <w:rsid w:val="006944C2"/>
    <w:rsid w:val="006A01D6"/>
    <w:rsid w:val="006A0F11"/>
    <w:rsid w:val="006A2FA8"/>
    <w:rsid w:val="006A3C81"/>
    <w:rsid w:val="006A435B"/>
    <w:rsid w:val="006A5A84"/>
    <w:rsid w:val="006B03F7"/>
    <w:rsid w:val="006B4473"/>
    <w:rsid w:val="006B4A91"/>
    <w:rsid w:val="006B569B"/>
    <w:rsid w:val="006B58C7"/>
    <w:rsid w:val="006B62D0"/>
    <w:rsid w:val="006D0068"/>
    <w:rsid w:val="006D3F6E"/>
    <w:rsid w:val="006D5B00"/>
    <w:rsid w:val="006E55A4"/>
    <w:rsid w:val="006E75CA"/>
    <w:rsid w:val="00700C95"/>
    <w:rsid w:val="00702BDA"/>
    <w:rsid w:val="007035E9"/>
    <w:rsid w:val="00712D4C"/>
    <w:rsid w:val="00713312"/>
    <w:rsid w:val="00725D4F"/>
    <w:rsid w:val="0073028B"/>
    <w:rsid w:val="0073166C"/>
    <w:rsid w:val="00732EC4"/>
    <w:rsid w:val="00740ED4"/>
    <w:rsid w:val="00741254"/>
    <w:rsid w:val="00741938"/>
    <w:rsid w:val="00743A58"/>
    <w:rsid w:val="0074687C"/>
    <w:rsid w:val="00754819"/>
    <w:rsid w:val="00757196"/>
    <w:rsid w:val="00773679"/>
    <w:rsid w:val="007741BF"/>
    <w:rsid w:val="00776E47"/>
    <w:rsid w:val="0078373F"/>
    <w:rsid w:val="0078502B"/>
    <w:rsid w:val="00786EFB"/>
    <w:rsid w:val="00787F25"/>
    <w:rsid w:val="00791AF6"/>
    <w:rsid w:val="007A1437"/>
    <w:rsid w:val="007A47D9"/>
    <w:rsid w:val="007A4D99"/>
    <w:rsid w:val="007B1273"/>
    <w:rsid w:val="007C1328"/>
    <w:rsid w:val="007C25A7"/>
    <w:rsid w:val="007C28A3"/>
    <w:rsid w:val="007C2A1E"/>
    <w:rsid w:val="007C3490"/>
    <w:rsid w:val="007C6E66"/>
    <w:rsid w:val="007D4164"/>
    <w:rsid w:val="007D69C8"/>
    <w:rsid w:val="007E081B"/>
    <w:rsid w:val="007E281A"/>
    <w:rsid w:val="007E2BD0"/>
    <w:rsid w:val="007E4FFF"/>
    <w:rsid w:val="007F3874"/>
    <w:rsid w:val="0080050B"/>
    <w:rsid w:val="008008A9"/>
    <w:rsid w:val="00801C95"/>
    <w:rsid w:val="00802CDE"/>
    <w:rsid w:val="008104C9"/>
    <w:rsid w:val="008104FC"/>
    <w:rsid w:val="00811859"/>
    <w:rsid w:val="008120D3"/>
    <w:rsid w:val="00812BAF"/>
    <w:rsid w:val="00814AC4"/>
    <w:rsid w:val="00814FD0"/>
    <w:rsid w:val="00815DA0"/>
    <w:rsid w:val="0082161B"/>
    <w:rsid w:val="00821A08"/>
    <w:rsid w:val="0083244F"/>
    <w:rsid w:val="00836511"/>
    <w:rsid w:val="00842E57"/>
    <w:rsid w:val="008446FA"/>
    <w:rsid w:val="00845676"/>
    <w:rsid w:val="00846E2F"/>
    <w:rsid w:val="0085172C"/>
    <w:rsid w:val="0086099E"/>
    <w:rsid w:val="00862B4F"/>
    <w:rsid w:val="0086378F"/>
    <w:rsid w:val="00865192"/>
    <w:rsid w:val="00865225"/>
    <w:rsid w:val="0086597D"/>
    <w:rsid w:val="008705C1"/>
    <w:rsid w:val="00871EF1"/>
    <w:rsid w:val="00881286"/>
    <w:rsid w:val="008816D4"/>
    <w:rsid w:val="00890E60"/>
    <w:rsid w:val="008925AF"/>
    <w:rsid w:val="00893CB5"/>
    <w:rsid w:val="008958BC"/>
    <w:rsid w:val="0089776D"/>
    <w:rsid w:val="008B0C39"/>
    <w:rsid w:val="008B5391"/>
    <w:rsid w:val="008B53D9"/>
    <w:rsid w:val="008B54FD"/>
    <w:rsid w:val="008B60A9"/>
    <w:rsid w:val="008C3EC0"/>
    <w:rsid w:val="008D048A"/>
    <w:rsid w:val="008D260F"/>
    <w:rsid w:val="008D498A"/>
    <w:rsid w:val="008E343B"/>
    <w:rsid w:val="008F2560"/>
    <w:rsid w:val="008F6C89"/>
    <w:rsid w:val="009010AD"/>
    <w:rsid w:val="00901A2B"/>
    <w:rsid w:val="00906877"/>
    <w:rsid w:val="00910829"/>
    <w:rsid w:val="00916E1D"/>
    <w:rsid w:val="00917759"/>
    <w:rsid w:val="009179D9"/>
    <w:rsid w:val="00917E89"/>
    <w:rsid w:val="009200DB"/>
    <w:rsid w:val="00922335"/>
    <w:rsid w:val="00925CF3"/>
    <w:rsid w:val="00933089"/>
    <w:rsid w:val="00933544"/>
    <w:rsid w:val="00934257"/>
    <w:rsid w:val="009370DC"/>
    <w:rsid w:val="009436FA"/>
    <w:rsid w:val="00945BEC"/>
    <w:rsid w:val="009539D9"/>
    <w:rsid w:val="0095525F"/>
    <w:rsid w:val="00957C49"/>
    <w:rsid w:val="0096499E"/>
    <w:rsid w:val="00966A1C"/>
    <w:rsid w:val="00972A8C"/>
    <w:rsid w:val="00974D67"/>
    <w:rsid w:val="00981C13"/>
    <w:rsid w:val="00986D6C"/>
    <w:rsid w:val="00991D6E"/>
    <w:rsid w:val="0099437B"/>
    <w:rsid w:val="009978A7"/>
    <w:rsid w:val="009B0840"/>
    <w:rsid w:val="009B5C77"/>
    <w:rsid w:val="009B62AB"/>
    <w:rsid w:val="009C1E91"/>
    <w:rsid w:val="009C4CBB"/>
    <w:rsid w:val="009C6010"/>
    <w:rsid w:val="009C61A1"/>
    <w:rsid w:val="009C662B"/>
    <w:rsid w:val="009E0EF4"/>
    <w:rsid w:val="009E3529"/>
    <w:rsid w:val="009E5C45"/>
    <w:rsid w:val="009F1078"/>
    <w:rsid w:val="009F2178"/>
    <w:rsid w:val="009F233F"/>
    <w:rsid w:val="009F630E"/>
    <w:rsid w:val="00A0574C"/>
    <w:rsid w:val="00A11D85"/>
    <w:rsid w:val="00A227F8"/>
    <w:rsid w:val="00A2401A"/>
    <w:rsid w:val="00A27623"/>
    <w:rsid w:val="00A276DA"/>
    <w:rsid w:val="00A27C93"/>
    <w:rsid w:val="00A3003F"/>
    <w:rsid w:val="00A345C0"/>
    <w:rsid w:val="00A44E28"/>
    <w:rsid w:val="00A47695"/>
    <w:rsid w:val="00A5155B"/>
    <w:rsid w:val="00A53865"/>
    <w:rsid w:val="00A54394"/>
    <w:rsid w:val="00A54F51"/>
    <w:rsid w:val="00A611A4"/>
    <w:rsid w:val="00A72C9B"/>
    <w:rsid w:val="00A734F2"/>
    <w:rsid w:val="00A82F7D"/>
    <w:rsid w:val="00A9411D"/>
    <w:rsid w:val="00A96719"/>
    <w:rsid w:val="00A968D3"/>
    <w:rsid w:val="00A97120"/>
    <w:rsid w:val="00AA06BE"/>
    <w:rsid w:val="00AA2468"/>
    <w:rsid w:val="00AA661E"/>
    <w:rsid w:val="00AA7374"/>
    <w:rsid w:val="00AA7833"/>
    <w:rsid w:val="00AB4582"/>
    <w:rsid w:val="00AB6C6B"/>
    <w:rsid w:val="00AB7E4D"/>
    <w:rsid w:val="00AC3D6B"/>
    <w:rsid w:val="00AD12A0"/>
    <w:rsid w:val="00AD2A93"/>
    <w:rsid w:val="00AD7568"/>
    <w:rsid w:val="00B023C7"/>
    <w:rsid w:val="00B0285D"/>
    <w:rsid w:val="00B25E61"/>
    <w:rsid w:val="00B26731"/>
    <w:rsid w:val="00B27215"/>
    <w:rsid w:val="00B2758C"/>
    <w:rsid w:val="00B314B1"/>
    <w:rsid w:val="00B3511E"/>
    <w:rsid w:val="00B449CC"/>
    <w:rsid w:val="00B45725"/>
    <w:rsid w:val="00B502BE"/>
    <w:rsid w:val="00B50B35"/>
    <w:rsid w:val="00B55483"/>
    <w:rsid w:val="00B611CD"/>
    <w:rsid w:val="00B628FB"/>
    <w:rsid w:val="00B63301"/>
    <w:rsid w:val="00B647B6"/>
    <w:rsid w:val="00B64DD9"/>
    <w:rsid w:val="00B75409"/>
    <w:rsid w:val="00B75FD9"/>
    <w:rsid w:val="00B81C35"/>
    <w:rsid w:val="00B82DEB"/>
    <w:rsid w:val="00B84101"/>
    <w:rsid w:val="00B85FAC"/>
    <w:rsid w:val="00B92745"/>
    <w:rsid w:val="00B94AC9"/>
    <w:rsid w:val="00B97233"/>
    <w:rsid w:val="00B9751A"/>
    <w:rsid w:val="00BA1E17"/>
    <w:rsid w:val="00BA2772"/>
    <w:rsid w:val="00BB4891"/>
    <w:rsid w:val="00BB4D35"/>
    <w:rsid w:val="00BC65C0"/>
    <w:rsid w:val="00BC7009"/>
    <w:rsid w:val="00BD0CB8"/>
    <w:rsid w:val="00BD196D"/>
    <w:rsid w:val="00BD5A15"/>
    <w:rsid w:val="00BE7CAE"/>
    <w:rsid w:val="00BF7DD0"/>
    <w:rsid w:val="00C01067"/>
    <w:rsid w:val="00C015B8"/>
    <w:rsid w:val="00C0171D"/>
    <w:rsid w:val="00C0242F"/>
    <w:rsid w:val="00C0480B"/>
    <w:rsid w:val="00C0553F"/>
    <w:rsid w:val="00C06E5E"/>
    <w:rsid w:val="00C1759B"/>
    <w:rsid w:val="00C20A87"/>
    <w:rsid w:val="00C21813"/>
    <w:rsid w:val="00C2699F"/>
    <w:rsid w:val="00C26E9A"/>
    <w:rsid w:val="00C31C0E"/>
    <w:rsid w:val="00C33BA4"/>
    <w:rsid w:val="00C3749C"/>
    <w:rsid w:val="00C42E1A"/>
    <w:rsid w:val="00C430EA"/>
    <w:rsid w:val="00C454EC"/>
    <w:rsid w:val="00C474AF"/>
    <w:rsid w:val="00C501CA"/>
    <w:rsid w:val="00C504BC"/>
    <w:rsid w:val="00C52D4A"/>
    <w:rsid w:val="00C531E0"/>
    <w:rsid w:val="00C5663F"/>
    <w:rsid w:val="00C70A18"/>
    <w:rsid w:val="00C70AE9"/>
    <w:rsid w:val="00C73F94"/>
    <w:rsid w:val="00C804F8"/>
    <w:rsid w:val="00C83B21"/>
    <w:rsid w:val="00C84B17"/>
    <w:rsid w:val="00C86832"/>
    <w:rsid w:val="00C91DBB"/>
    <w:rsid w:val="00C93F4E"/>
    <w:rsid w:val="00C940AB"/>
    <w:rsid w:val="00C9623D"/>
    <w:rsid w:val="00C9682B"/>
    <w:rsid w:val="00CA1122"/>
    <w:rsid w:val="00CA69A2"/>
    <w:rsid w:val="00CB6CF2"/>
    <w:rsid w:val="00CB73DC"/>
    <w:rsid w:val="00CC0E5C"/>
    <w:rsid w:val="00CD262D"/>
    <w:rsid w:val="00CE0034"/>
    <w:rsid w:val="00CE194F"/>
    <w:rsid w:val="00CE26E3"/>
    <w:rsid w:val="00CE65C5"/>
    <w:rsid w:val="00CF6B35"/>
    <w:rsid w:val="00D041FF"/>
    <w:rsid w:val="00D05541"/>
    <w:rsid w:val="00D072F0"/>
    <w:rsid w:val="00D13AAD"/>
    <w:rsid w:val="00D2446D"/>
    <w:rsid w:val="00D24588"/>
    <w:rsid w:val="00D256B1"/>
    <w:rsid w:val="00D25EA2"/>
    <w:rsid w:val="00D31BC4"/>
    <w:rsid w:val="00D35434"/>
    <w:rsid w:val="00D35445"/>
    <w:rsid w:val="00D43D0A"/>
    <w:rsid w:val="00D52E81"/>
    <w:rsid w:val="00D562D5"/>
    <w:rsid w:val="00D565F8"/>
    <w:rsid w:val="00D57A1F"/>
    <w:rsid w:val="00D6027A"/>
    <w:rsid w:val="00D724CB"/>
    <w:rsid w:val="00D72E14"/>
    <w:rsid w:val="00D768A9"/>
    <w:rsid w:val="00D775D8"/>
    <w:rsid w:val="00D834D6"/>
    <w:rsid w:val="00D86E3A"/>
    <w:rsid w:val="00D87297"/>
    <w:rsid w:val="00D879A7"/>
    <w:rsid w:val="00D92EA6"/>
    <w:rsid w:val="00D93F73"/>
    <w:rsid w:val="00D95498"/>
    <w:rsid w:val="00DA26EC"/>
    <w:rsid w:val="00DA31FA"/>
    <w:rsid w:val="00DA32F8"/>
    <w:rsid w:val="00DB3C90"/>
    <w:rsid w:val="00DC06B8"/>
    <w:rsid w:val="00DC2C71"/>
    <w:rsid w:val="00DC79A6"/>
    <w:rsid w:val="00DC7DCC"/>
    <w:rsid w:val="00DE1EAC"/>
    <w:rsid w:val="00DE3C1A"/>
    <w:rsid w:val="00DE5A5F"/>
    <w:rsid w:val="00DF28AF"/>
    <w:rsid w:val="00DF2AC7"/>
    <w:rsid w:val="00E017A7"/>
    <w:rsid w:val="00E12818"/>
    <w:rsid w:val="00E13956"/>
    <w:rsid w:val="00E21EF8"/>
    <w:rsid w:val="00E24A4F"/>
    <w:rsid w:val="00E24F21"/>
    <w:rsid w:val="00E2676E"/>
    <w:rsid w:val="00E430AB"/>
    <w:rsid w:val="00E43B74"/>
    <w:rsid w:val="00E4540D"/>
    <w:rsid w:val="00E52D38"/>
    <w:rsid w:val="00E5733C"/>
    <w:rsid w:val="00E5794E"/>
    <w:rsid w:val="00E64360"/>
    <w:rsid w:val="00E6462F"/>
    <w:rsid w:val="00E6746C"/>
    <w:rsid w:val="00E742E1"/>
    <w:rsid w:val="00E82C40"/>
    <w:rsid w:val="00E83783"/>
    <w:rsid w:val="00E954A2"/>
    <w:rsid w:val="00E95504"/>
    <w:rsid w:val="00E968B7"/>
    <w:rsid w:val="00EA1312"/>
    <w:rsid w:val="00EA5410"/>
    <w:rsid w:val="00EA7CAB"/>
    <w:rsid w:val="00EB0ED5"/>
    <w:rsid w:val="00EB506E"/>
    <w:rsid w:val="00EB6060"/>
    <w:rsid w:val="00EC0B3A"/>
    <w:rsid w:val="00EC0F76"/>
    <w:rsid w:val="00EC2049"/>
    <w:rsid w:val="00EC4288"/>
    <w:rsid w:val="00EC537C"/>
    <w:rsid w:val="00ED37CC"/>
    <w:rsid w:val="00ED3C8B"/>
    <w:rsid w:val="00ED42B9"/>
    <w:rsid w:val="00ED52B0"/>
    <w:rsid w:val="00ED52CA"/>
    <w:rsid w:val="00EF1A04"/>
    <w:rsid w:val="00EF2E0F"/>
    <w:rsid w:val="00EF3954"/>
    <w:rsid w:val="00EF53FE"/>
    <w:rsid w:val="00F014A3"/>
    <w:rsid w:val="00F04FCE"/>
    <w:rsid w:val="00F1334F"/>
    <w:rsid w:val="00F23391"/>
    <w:rsid w:val="00F25723"/>
    <w:rsid w:val="00F331C9"/>
    <w:rsid w:val="00F347B2"/>
    <w:rsid w:val="00F37F09"/>
    <w:rsid w:val="00F40B57"/>
    <w:rsid w:val="00F476C3"/>
    <w:rsid w:val="00F5487E"/>
    <w:rsid w:val="00F67FB1"/>
    <w:rsid w:val="00F737CB"/>
    <w:rsid w:val="00F75754"/>
    <w:rsid w:val="00F76712"/>
    <w:rsid w:val="00F968C1"/>
    <w:rsid w:val="00FA37BA"/>
    <w:rsid w:val="00FA43E3"/>
    <w:rsid w:val="00FA4EC4"/>
    <w:rsid w:val="00FA5BF0"/>
    <w:rsid w:val="00FA644A"/>
    <w:rsid w:val="00FA67C6"/>
    <w:rsid w:val="00FA7D15"/>
    <w:rsid w:val="00FB02F0"/>
    <w:rsid w:val="00FB65AA"/>
    <w:rsid w:val="00FC1E66"/>
    <w:rsid w:val="00FC44A6"/>
    <w:rsid w:val="00FD24B7"/>
    <w:rsid w:val="00FD748F"/>
    <w:rsid w:val="00FE205F"/>
    <w:rsid w:val="00FE4486"/>
    <w:rsid w:val="00FE4F29"/>
    <w:rsid w:val="00FF164B"/>
    <w:rsid w:val="00FF79C4"/>
    <w:rsid w:val="541EE305"/>
    <w:rsid w:val="57BFBE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8FB6C7"/>
  <w14:defaultImageDpi w14:val="330"/>
  <w15:docId w15:val="{B8BC0CCE-18C5-4E62-A6AE-1C6483DF4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5BEC"/>
    <w:rPr>
      <w:kern w:val="2"/>
      <w:szCs w:val="24"/>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styleId="a4">
    <w:name w:val="Hyperlink"/>
    <w:rPr>
      <w:color w:val="0000FF"/>
      <w:u w:val="single"/>
    </w:rPr>
  </w:style>
  <w:style w:type="character" w:styleId="HTML">
    <w:name w:val="HTML Typewriter"/>
    <w:rPr>
      <w:rFonts w:ascii="ＭＳ ゴシック" w:eastAsia="ＭＳ ゴシック" w:hAnsi="ＭＳ ゴシック" w:cs="ＭＳ ゴシック"/>
      <w:sz w:val="24"/>
      <w:szCs w:val="24"/>
    </w:rPr>
  </w:style>
  <w:style w:type="character" w:styleId="a5">
    <w:name w:val="FollowedHyperlink"/>
    <w:rPr>
      <w:color w:val="800080"/>
      <w:u w:val="single"/>
    </w:rPr>
  </w:style>
  <w:style w:type="character" w:customStyle="1" w:styleId="a6">
    <w:name w:val="ヘッダー (文字)"/>
    <w:link w:val="a7"/>
    <w:rPr>
      <w:kern w:val="2"/>
      <w:sz w:val="21"/>
      <w:szCs w:val="24"/>
    </w:rPr>
  </w:style>
  <w:style w:type="character" w:customStyle="1" w:styleId="a8">
    <w:name w:val="フッター (文字)"/>
    <w:link w:val="a9"/>
    <w:rPr>
      <w:kern w:val="2"/>
      <w:sz w:val="21"/>
      <w:szCs w:val="24"/>
    </w:rPr>
  </w:style>
  <w:style w:type="paragraph" w:styleId="aa">
    <w:name w:val="Body Text Indent"/>
    <w:basedOn w:val="a"/>
    <w:pPr>
      <w:ind w:leftChars="86" w:left="181"/>
    </w:pPr>
    <w:rPr>
      <w:rFonts w:ascii="ＭＳ Ｐ明朝" w:eastAsia="ＭＳ Ｐ明朝" w:hAnsi="ＭＳ Ｐ明朝"/>
      <w:sz w:val="18"/>
    </w:rPr>
  </w:style>
  <w:style w:type="paragraph" w:styleId="ab">
    <w:name w:val="Balloon Text"/>
    <w:basedOn w:val="a"/>
    <w:rPr>
      <w:rFonts w:ascii="Arial" w:eastAsia="ＭＳ ゴシック" w:hAnsi="Arial"/>
      <w:sz w:val="18"/>
      <w:szCs w:val="18"/>
    </w:rPr>
  </w:style>
  <w:style w:type="paragraph" w:styleId="a7">
    <w:name w:val="header"/>
    <w:basedOn w:val="a"/>
    <w:link w:val="a6"/>
    <w:pPr>
      <w:tabs>
        <w:tab w:val="center" w:pos="4252"/>
        <w:tab w:val="right" w:pos="8504"/>
      </w:tabs>
      <w:snapToGrid w:val="0"/>
    </w:pPr>
  </w:style>
  <w:style w:type="paragraph" w:styleId="ac">
    <w:name w:val="Date"/>
    <w:basedOn w:val="a"/>
    <w:next w:val="a"/>
    <w:rPr>
      <w:rFonts w:ascii="ＭＳ Ｐゴシック" w:eastAsia="ＭＳ Ｐゴシック" w:hAnsi="ＭＳ Ｐゴシック"/>
    </w:rPr>
  </w:style>
  <w:style w:type="paragraph" w:styleId="a9">
    <w:name w:val="footer"/>
    <w:basedOn w:val="a"/>
    <w:link w:val="a8"/>
    <w:pPr>
      <w:tabs>
        <w:tab w:val="center" w:pos="4252"/>
        <w:tab w:val="right" w:pos="8504"/>
      </w:tabs>
      <w:snapToGrid w:val="0"/>
    </w:pPr>
  </w:style>
  <w:style w:type="paragraph" w:customStyle="1" w:styleId="Default">
    <w:name w:val="Default"/>
    <w:rsid w:val="005E4496"/>
    <w:pPr>
      <w:autoSpaceDE w:val="0"/>
      <w:autoSpaceDN w:val="0"/>
      <w:adjustRightInd w:val="0"/>
    </w:pPr>
    <w:rPr>
      <w:rFonts w:ascii="ＭＳ Ｐ明朝" w:hAnsi="ＭＳ Ｐ明朝" w:cs="ＭＳ Ｐ明朝"/>
      <w:color w:val="000000"/>
      <w:sz w:val="24"/>
      <w:szCs w:val="24"/>
    </w:rPr>
  </w:style>
  <w:style w:type="character" w:styleId="ad">
    <w:name w:val="annotation reference"/>
    <w:uiPriority w:val="99"/>
    <w:semiHidden/>
    <w:unhideWhenUsed/>
    <w:rsid w:val="00B3656D"/>
    <w:rPr>
      <w:sz w:val="18"/>
      <w:szCs w:val="18"/>
    </w:rPr>
  </w:style>
  <w:style w:type="paragraph" w:styleId="ae">
    <w:name w:val="annotation text"/>
    <w:basedOn w:val="a"/>
    <w:link w:val="af"/>
    <w:uiPriority w:val="99"/>
    <w:unhideWhenUsed/>
    <w:rsid w:val="00B3656D"/>
    <w:pPr>
      <w:jc w:val="left"/>
    </w:pPr>
  </w:style>
  <w:style w:type="character" w:customStyle="1" w:styleId="af">
    <w:name w:val="コメント文字列 (文字)"/>
    <w:link w:val="ae"/>
    <w:uiPriority w:val="99"/>
    <w:rsid w:val="00B3656D"/>
    <w:rPr>
      <w:kern w:val="2"/>
      <w:sz w:val="21"/>
      <w:szCs w:val="24"/>
    </w:rPr>
  </w:style>
  <w:style w:type="paragraph" w:styleId="af0">
    <w:name w:val="annotation subject"/>
    <w:basedOn w:val="ae"/>
    <w:next w:val="ae"/>
    <w:link w:val="af1"/>
    <w:uiPriority w:val="99"/>
    <w:semiHidden/>
    <w:unhideWhenUsed/>
    <w:rsid w:val="00B3656D"/>
    <w:rPr>
      <w:b/>
      <w:bCs/>
    </w:rPr>
  </w:style>
  <w:style w:type="character" w:customStyle="1" w:styleId="af1">
    <w:name w:val="コメント内容 (文字)"/>
    <w:link w:val="af0"/>
    <w:uiPriority w:val="99"/>
    <w:semiHidden/>
    <w:rsid w:val="00B3656D"/>
    <w:rPr>
      <w:b/>
      <w:bCs/>
      <w:kern w:val="2"/>
      <w:sz w:val="21"/>
      <w:szCs w:val="24"/>
    </w:rPr>
  </w:style>
  <w:style w:type="paragraph" w:styleId="af2">
    <w:name w:val="List Paragraph"/>
    <w:basedOn w:val="a"/>
    <w:uiPriority w:val="34"/>
    <w:qFormat/>
    <w:rsid w:val="00B70145"/>
    <w:pPr>
      <w:adjustRightInd w:val="0"/>
      <w:spacing w:line="360" w:lineRule="atLeast"/>
      <w:ind w:leftChars="400" w:left="840"/>
      <w:textAlignment w:val="baseline"/>
    </w:pPr>
    <w:rPr>
      <w:rFonts w:eastAsia="Mincho"/>
      <w:kern w:val="0"/>
      <w:szCs w:val="20"/>
    </w:rPr>
  </w:style>
  <w:style w:type="paragraph" w:styleId="Web">
    <w:name w:val="Normal (Web)"/>
    <w:basedOn w:val="a"/>
    <w:uiPriority w:val="99"/>
    <w:semiHidden/>
    <w:unhideWhenUsed/>
    <w:rsid w:val="00926B7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3">
    <w:name w:val="Revision"/>
    <w:hidden/>
    <w:uiPriority w:val="99"/>
    <w:semiHidden/>
    <w:rsid w:val="00D63510"/>
    <w:rPr>
      <w:kern w:val="2"/>
      <w:szCs w:val="24"/>
    </w:rPr>
  </w:style>
  <w:style w:type="paragraph" w:styleId="af4">
    <w:name w:val="Subtitle"/>
    <w:basedOn w:val="a"/>
    <w:next w:val="a"/>
    <w:pPr>
      <w:keepNext/>
      <w:keepLines/>
      <w:spacing w:before="360" w:after="80"/>
    </w:pPr>
    <w:rPr>
      <w:rFonts w:ascii="Georgia" w:eastAsia="Georgia" w:hAnsi="Georgia" w:cs="Georgia"/>
      <w:i/>
      <w:color w:val="666666"/>
      <w:sz w:val="48"/>
      <w:szCs w:val="48"/>
    </w:rPr>
  </w:style>
  <w:style w:type="paragraph" w:styleId="af5">
    <w:name w:val="caption"/>
    <w:basedOn w:val="a"/>
    <w:next w:val="a"/>
    <w:uiPriority w:val="35"/>
    <w:unhideWhenUsed/>
    <w:qFormat/>
    <w:rsid w:val="00757196"/>
    <w:rPr>
      <w:b/>
      <w:bCs/>
      <w:szCs w:val="21"/>
    </w:rPr>
  </w:style>
  <w:style w:type="character" w:customStyle="1" w:styleId="10">
    <w:name w:val="未解決のメンション1"/>
    <w:basedOn w:val="a0"/>
    <w:uiPriority w:val="99"/>
    <w:semiHidden/>
    <w:unhideWhenUsed/>
    <w:rsid w:val="002E0691"/>
    <w:rPr>
      <w:color w:val="605E5C"/>
      <w:shd w:val="clear" w:color="auto" w:fill="E1DFDD"/>
    </w:rPr>
  </w:style>
  <w:style w:type="character" w:customStyle="1" w:styleId="20">
    <w:name w:val="未解決のメンション2"/>
    <w:basedOn w:val="a0"/>
    <w:uiPriority w:val="99"/>
    <w:semiHidden/>
    <w:unhideWhenUsed/>
    <w:rsid w:val="002E07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9463190">
      <w:bodyDiv w:val="1"/>
      <w:marLeft w:val="0"/>
      <w:marRight w:val="0"/>
      <w:marTop w:val="0"/>
      <w:marBottom w:val="0"/>
      <w:divBdr>
        <w:top w:val="none" w:sz="0" w:space="0" w:color="auto"/>
        <w:left w:val="none" w:sz="0" w:space="0" w:color="auto"/>
        <w:bottom w:val="none" w:sz="0" w:space="0" w:color="auto"/>
        <w:right w:val="none" w:sz="0" w:space="0" w:color="auto"/>
      </w:divBdr>
    </w:div>
    <w:div w:id="1076633755">
      <w:bodyDiv w:val="1"/>
      <w:marLeft w:val="0"/>
      <w:marRight w:val="0"/>
      <w:marTop w:val="0"/>
      <w:marBottom w:val="0"/>
      <w:divBdr>
        <w:top w:val="none" w:sz="0" w:space="0" w:color="auto"/>
        <w:left w:val="none" w:sz="0" w:space="0" w:color="auto"/>
        <w:bottom w:val="none" w:sz="0" w:space="0" w:color="auto"/>
        <w:right w:val="none" w:sz="0" w:space="0" w:color="auto"/>
      </w:divBdr>
    </w:div>
    <w:div w:id="1662344895">
      <w:bodyDiv w:val="1"/>
      <w:marLeft w:val="0"/>
      <w:marRight w:val="0"/>
      <w:marTop w:val="0"/>
      <w:marBottom w:val="0"/>
      <w:divBdr>
        <w:top w:val="none" w:sz="0" w:space="0" w:color="auto"/>
        <w:left w:val="none" w:sz="0" w:space="0" w:color="auto"/>
        <w:bottom w:val="none" w:sz="0" w:space="0" w:color="auto"/>
        <w:right w:val="none" w:sz="0" w:space="0" w:color="auto"/>
      </w:divBdr>
    </w:div>
    <w:div w:id="1891917273">
      <w:bodyDiv w:val="1"/>
      <w:marLeft w:val="0"/>
      <w:marRight w:val="0"/>
      <w:marTop w:val="0"/>
      <w:marBottom w:val="0"/>
      <w:divBdr>
        <w:top w:val="none" w:sz="0" w:space="0" w:color="auto"/>
        <w:left w:val="none" w:sz="0" w:space="0" w:color="auto"/>
        <w:bottom w:val="none" w:sz="0" w:space="0" w:color="auto"/>
        <w:right w:val="none" w:sz="0" w:space="0" w:color="auto"/>
      </w:divBdr>
    </w:div>
    <w:div w:id="2031451067">
      <w:bodyDiv w:val="1"/>
      <w:marLeft w:val="0"/>
      <w:marRight w:val="0"/>
      <w:marTop w:val="0"/>
      <w:marBottom w:val="0"/>
      <w:divBdr>
        <w:top w:val="none" w:sz="0" w:space="0" w:color="auto"/>
        <w:left w:val="none" w:sz="0" w:space="0" w:color="auto"/>
        <w:bottom w:val="none" w:sz="0" w:space="0" w:color="auto"/>
        <w:right w:val="none" w:sz="0" w:space="0" w:color="auto"/>
      </w:divBdr>
      <w:divsChild>
        <w:div w:id="974914584">
          <w:marLeft w:val="0"/>
          <w:marRight w:val="0"/>
          <w:marTop w:val="0"/>
          <w:marBottom w:val="0"/>
          <w:divBdr>
            <w:top w:val="none" w:sz="0" w:space="0" w:color="auto"/>
            <w:left w:val="none" w:sz="0" w:space="0" w:color="auto"/>
            <w:bottom w:val="none" w:sz="0" w:space="0" w:color="auto"/>
            <w:right w:val="none" w:sz="0" w:space="0" w:color="auto"/>
          </w:divBdr>
        </w:div>
        <w:div w:id="223181602">
          <w:marLeft w:val="0"/>
          <w:marRight w:val="0"/>
          <w:marTop w:val="0"/>
          <w:marBottom w:val="0"/>
          <w:divBdr>
            <w:top w:val="none" w:sz="0" w:space="0" w:color="auto"/>
            <w:left w:val="none" w:sz="0" w:space="0" w:color="auto"/>
            <w:bottom w:val="none" w:sz="0" w:space="0" w:color="auto"/>
            <w:right w:val="none" w:sz="0" w:space="0" w:color="auto"/>
          </w:divBdr>
        </w:div>
        <w:div w:id="1906642803">
          <w:marLeft w:val="0"/>
          <w:marRight w:val="0"/>
          <w:marTop w:val="0"/>
          <w:marBottom w:val="0"/>
          <w:divBdr>
            <w:top w:val="none" w:sz="0" w:space="0" w:color="auto"/>
            <w:left w:val="none" w:sz="0" w:space="0" w:color="auto"/>
            <w:bottom w:val="none" w:sz="0" w:space="0" w:color="auto"/>
            <w:right w:val="none" w:sz="0" w:space="0" w:color="auto"/>
          </w:divBdr>
        </w:div>
        <w:div w:id="745878470">
          <w:marLeft w:val="0"/>
          <w:marRight w:val="0"/>
          <w:marTop w:val="0"/>
          <w:marBottom w:val="0"/>
          <w:divBdr>
            <w:top w:val="none" w:sz="0" w:space="0" w:color="auto"/>
            <w:left w:val="none" w:sz="0" w:space="0" w:color="auto"/>
            <w:bottom w:val="none" w:sz="0" w:space="0" w:color="auto"/>
            <w:right w:val="none" w:sz="0" w:space="0" w:color="auto"/>
          </w:divBdr>
        </w:div>
        <w:div w:id="1283804598">
          <w:marLeft w:val="0"/>
          <w:marRight w:val="0"/>
          <w:marTop w:val="0"/>
          <w:marBottom w:val="0"/>
          <w:divBdr>
            <w:top w:val="none" w:sz="0" w:space="0" w:color="auto"/>
            <w:left w:val="none" w:sz="0" w:space="0" w:color="auto"/>
            <w:bottom w:val="none" w:sz="0" w:space="0" w:color="auto"/>
            <w:right w:val="none" w:sz="0" w:space="0" w:color="auto"/>
          </w:divBdr>
        </w:div>
        <w:div w:id="1879510591">
          <w:marLeft w:val="0"/>
          <w:marRight w:val="0"/>
          <w:marTop w:val="0"/>
          <w:marBottom w:val="0"/>
          <w:divBdr>
            <w:top w:val="none" w:sz="0" w:space="0" w:color="auto"/>
            <w:left w:val="none" w:sz="0" w:space="0" w:color="auto"/>
            <w:bottom w:val="none" w:sz="0" w:space="0" w:color="auto"/>
            <w:right w:val="none" w:sz="0" w:space="0" w:color="auto"/>
          </w:divBdr>
        </w:div>
        <w:div w:id="237446432">
          <w:marLeft w:val="0"/>
          <w:marRight w:val="0"/>
          <w:marTop w:val="0"/>
          <w:marBottom w:val="0"/>
          <w:divBdr>
            <w:top w:val="none" w:sz="0" w:space="0" w:color="auto"/>
            <w:left w:val="none" w:sz="0" w:space="0" w:color="auto"/>
            <w:bottom w:val="none" w:sz="0" w:space="0" w:color="auto"/>
            <w:right w:val="none" w:sz="0" w:space="0" w:color="auto"/>
          </w:divBdr>
        </w:div>
        <w:div w:id="164700498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rp.kose.co.jp/ja/news/7849/"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JlVwx28rrNJ62ty00flEjDKCJw==">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DA228C-48F2-4023-9604-D22A714D9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224</Words>
  <Characters>1280</Characters>
  <Application>Microsoft Office Word</Application>
  <DocSecurity>0</DocSecurity>
  <Lines>10</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KOSE</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kose</dc:creator>
  <cp:lastModifiedBy>t k</cp:lastModifiedBy>
  <cp:revision>2</cp:revision>
  <cp:lastPrinted>2024-10-18T01:22:00Z</cp:lastPrinted>
  <dcterms:created xsi:type="dcterms:W3CDTF">2024-10-18T01:23:00Z</dcterms:created>
  <dcterms:modified xsi:type="dcterms:W3CDTF">2024-10-18T01:23:00Z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1041-8.1.0.3373</vt:lpwstr>
  </property>
</Properties>
</file>